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E03" w14:textId="77777777" w:rsidR="00A97B14" w:rsidRDefault="00A97B14" w:rsidP="00A97B14">
      <w:pPr>
        <w:jc w:val="center"/>
        <w:rPr>
          <w:rFonts w:cs="Calibri"/>
          <w:b/>
          <w:bCs/>
          <w:sz w:val="48"/>
          <w:szCs w:val="48"/>
        </w:rPr>
      </w:pPr>
    </w:p>
    <w:p w14:paraId="18A87045" w14:textId="77777777" w:rsidR="00A97B14" w:rsidRPr="005A2A0A" w:rsidRDefault="00A97B14" w:rsidP="00A97B14">
      <w:pPr>
        <w:jc w:val="center"/>
        <w:rPr>
          <w:rFonts w:cs="Calibri"/>
          <w:b/>
          <w:bCs/>
          <w:sz w:val="48"/>
          <w:szCs w:val="48"/>
        </w:rPr>
      </w:pPr>
      <w:r w:rsidRPr="005A2A0A">
        <w:rPr>
          <w:rFonts w:cs="Calibri"/>
          <w:b/>
          <w:bCs/>
          <w:sz w:val="48"/>
          <w:szCs w:val="48"/>
        </w:rPr>
        <w:t>PROYECTOS SINGULARES INNOVADORES DE AHORRO Y EFICIENCIA ENERGÉTICA</w:t>
      </w:r>
    </w:p>
    <w:p w14:paraId="10E7BF31" w14:textId="77777777" w:rsidR="00A97B14" w:rsidRPr="005A2A0A" w:rsidRDefault="00A97B14" w:rsidP="00A97B14">
      <w:pPr>
        <w:jc w:val="center"/>
        <w:rPr>
          <w:rFonts w:cs="Calibri"/>
          <w:b/>
          <w:bCs/>
          <w:sz w:val="36"/>
          <w:szCs w:val="36"/>
        </w:rPr>
      </w:pPr>
      <w:r w:rsidRPr="005A2A0A">
        <w:rPr>
          <w:rFonts w:cs="Calibri"/>
          <w:b/>
          <w:bCs/>
          <w:sz w:val="36"/>
          <w:szCs w:val="36"/>
        </w:rPr>
        <w:t xml:space="preserve">MEMORIA DESCRIPTIVA DE LAS ACTUACIONES A ACOMETER </w:t>
      </w:r>
    </w:p>
    <w:p w14:paraId="259E7027" w14:textId="77777777" w:rsidR="00A97B14" w:rsidRPr="0061323A" w:rsidRDefault="00A97B14" w:rsidP="00A97B14">
      <w:pPr>
        <w:jc w:val="center"/>
        <w:rPr>
          <w:rFonts w:cs="Calibri"/>
          <w:b/>
          <w:bCs/>
          <w:sz w:val="28"/>
          <w:szCs w:val="28"/>
        </w:rPr>
      </w:pPr>
    </w:p>
    <w:p w14:paraId="4A41483B" w14:textId="471B2A92" w:rsidR="00A97B14" w:rsidRPr="005A2A0A" w:rsidRDefault="00A97B14" w:rsidP="00A97B14">
      <w:pPr>
        <w:jc w:val="center"/>
        <w:rPr>
          <w:rFonts w:cs="Calibri"/>
          <w:b/>
          <w:bCs/>
          <w:sz w:val="44"/>
          <w:szCs w:val="44"/>
        </w:rPr>
      </w:pPr>
      <w:r w:rsidRPr="005A2A0A">
        <w:rPr>
          <w:rFonts w:cs="Calibri"/>
          <w:b/>
          <w:bCs/>
          <w:sz w:val="44"/>
          <w:szCs w:val="44"/>
        </w:rPr>
        <w:t xml:space="preserve">SUBPROGRAMA </w:t>
      </w:r>
      <w:r>
        <w:rPr>
          <w:rFonts w:cs="Calibri"/>
          <w:b/>
          <w:bCs/>
          <w:sz w:val="44"/>
          <w:szCs w:val="44"/>
        </w:rPr>
        <w:t>INDUSTRIA</w:t>
      </w:r>
    </w:p>
    <w:p w14:paraId="497D9A48" w14:textId="77777777" w:rsidR="000E0BA3" w:rsidRDefault="000E0BA3" w:rsidP="00603E8D">
      <w:pPr>
        <w:jc w:val="center"/>
        <w:rPr>
          <w:rFonts w:cs="Calibri"/>
          <w:sz w:val="26"/>
          <w:szCs w:val="26"/>
        </w:rPr>
      </w:pPr>
    </w:p>
    <w:p w14:paraId="15526FB4" w14:textId="77777777" w:rsidR="000E0BA3" w:rsidRDefault="000E0BA3" w:rsidP="00603E8D">
      <w:pPr>
        <w:jc w:val="center"/>
        <w:rPr>
          <w:rFonts w:cs="Calibri"/>
          <w:sz w:val="26"/>
          <w:szCs w:val="26"/>
        </w:rPr>
      </w:pPr>
    </w:p>
    <w:sdt>
      <w:sdtPr>
        <w:rPr>
          <w:rFonts w:cs="Calibri"/>
          <w:kern w:val="2"/>
          <w:sz w:val="24"/>
          <w:szCs w:val="24"/>
          <w:lang w:eastAsia="en-US"/>
          <w14:ligatures w14:val="standardContextual"/>
        </w:rPr>
        <w:id w:val="-369225615"/>
        <w:docPartObj>
          <w:docPartGallery w:val="Table of Contents"/>
          <w:docPartUnique/>
        </w:docPartObj>
      </w:sdtPr>
      <w:sdtEndPr>
        <w:rPr>
          <w:b/>
          <w:bCs/>
          <w:sz w:val="22"/>
          <w:szCs w:val="22"/>
        </w:rPr>
      </w:sdtEndPr>
      <w:sdtContent>
        <w:p w14:paraId="0D3FB8C7" w14:textId="34DCC6C3" w:rsidR="00E8638F" w:rsidRPr="0092260F" w:rsidRDefault="00E8638F" w:rsidP="00216350">
          <w:pPr>
            <w:pStyle w:val="TtuloTDC"/>
            <w:numPr>
              <w:ilvl w:val="0"/>
              <w:numId w:val="0"/>
            </w:numPr>
            <w:ind w:left="960"/>
            <w:rPr>
              <w:rFonts w:cs="Calibri"/>
            </w:rPr>
          </w:pPr>
        </w:p>
        <w:p w14:paraId="2D400941" w14:textId="74CB8BDD" w:rsidR="00491BCE" w:rsidRPr="00A97B14" w:rsidRDefault="000E0BA3">
          <w:pPr>
            <w:pStyle w:val="TDC1"/>
            <w:tabs>
              <w:tab w:val="left" w:pos="480"/>
              <w:tab w:val="right" w:leader="dot" w:pos="8494"/>
            </w:tabs>
            <w:rPr>
              <w:rFonts w:asciiTheme="minorHAnsi" w:eastAsiaTheme="minorEastAsia" w:hAnsiTheme="minorHAnsi"/>
              <w:b/>
              <w:bCs/>
              <w:noProof/>
              <w:sz w:val="22"/>
              <w:szCs w:val="22"/>
              <w:lang w:eastAsia="es-ES"/>
            </w:rPr>
          </w:pPr>
          <w:r>
            <w:rPr>
              <w:rFonts w:cs="Calibri"/>
              <w:sz w:val="22"/>
              <w:szCs w:val="22"/>
            </w:rPr>
            <w:fldChar w:fldCharType="begin"/>
          </w:r>
          <w:r>
            <w:rPr>
              <w:rFonts w:cs="Calibri"/>
              <w:sz w:val="22"/>
              <w:szCs w:val="22"/>
            </w:rPr>
            <w:instrText xml:space="preserve"> TOC \o "1-1" \h \z \u </w:instrText>
          </w:r>
          <w:r>
            <w:rPr>
              <w:rFonts w:cs="Calibri"/>
              <w:sz w:val="22"/>
              <w:szCs w:val="22"/>
            </w:rPr>
            <w:fldChar w:fldCharType="separate"/>
          </w:r>
          <w:hyperlink w:anchor="_Toc230787002" w:history="1">
            <w:r w:rsidR="00491BCE" w:rsidRPr="00A97B14">
              <w:rPr>
                <w:rStyle w:val="Hipervnculo"/>
                <w:b/>
                <w:bCs/>
                <w:noProof/>
                <w:sz w:val="22"/>
                <w:szCs w:val="22"/>
              </w:rPr>
              <w:t>1</w:t>
            </w:r>
            <w:r w:rsidR="00491BCE" w:rsidRPr="00A97B14">
              <w:rPr>
                <w:rFonts w:asciiTheme="minorHAnsi" w:eastAsiaTheme="minorEastAsia" w:hAnsiTheme="minorHAnsi"/>
                <w:b/>
                <w:bCs/>
                <w:noProof/>
                <w:sz w:val="22"/>
                <w:szCs w:val="22"/>
                <w:lang w:eastAsia="es-ES"/>
              </w:rPr>
              <w:tab/>
            </w:r>
            <w:r w:rsidR="00491BCE" w:rsidRPr="00A97B14">
              <w:rPr>
                <w:rStyle w:val="Hipervnculo"/>
                <w:b/>
                <w:bCs/>
                <w:noProof/>
                <w:sz w:val="22"/>
                <w:szCs w:val="22"/>
              </w:rPr>
              <w:t>IDENTIFICACIÓN DEL SOLICITANTE</w:t>
            </w:r>
            <w:r w:rsidR="00491BCE" w:rsidRPr="00A97B14">
              <w:rPr>
                <w:b/>
                <w:bCs/>
                <w:noProof/>
                <w:webHidden/>
                <w:sz w:val="22"/>
                <w:szCs w:val="22"/>
              </w:rPr>
              <w:tab/>
            </w:r>
            <w:r w:rsidR="00491BCE" w:rsidRPr="00A97B14">
              <w:rPr>
                <w:b/>
                <w:bCs/>
                <w:noProof/>
                <w:webHidden/>
                <w:sz w:val="22"/>
                <w:szCs w:val="22"/>
              </w:rPr>
              <w:fldChar w:fldCharType="begin"/>
            </w:r>
            <w:r w:rsidR="00491BCE" w:rsidRPr="00A97B14">
              <w:rPr>
                <w:b/>
                <w:bCs/>
                <w:noProof/>
                <w:webHidden/>
                <w:sz w:val="22"/>
                <w:szCs w:val="22"/>
              </w:rPr>
              <w:instrText xml:space="preserve"> PAGEREF _Toc230787002 \h </w:instrText>
            </w:r>
            <w:r w:rsidR="00491BCE" w:rsidRPr="00A97B14">
              <w:rPr>
                <w:b/>
                <w:bCs/>
                <w:noProof/>
                <w:webHidden/>
                <w:sz w:val="22"/>
                <w:szCs w:val="22"/>
              </w:rPr>
            </w:r>
            <w:r w:rsidR="00491BCE" w:rsidRPr="00A97B14">
              <w:rPr>
                <w:b/>
                <w:bCs/>
                <w:noProof/>
                <w:webHidden/>
                <w:sz w:val="22"/>
                <w:szCs w:val="22"/>
              </w:rPr>
              <w:fldChar w:fldCharType="separate"/>
            </w:r>
            <w:r w:rsidR="00491BCE" w:rsidRPr="00A97B14">
              <w:rPr>
                <w:b/>
                <w:bCs/>
                <w:noProof/>
                <w:webHidden/>
                <w:sz w:val="22"/>
                <w:szCs w:val="22"/>
              </w:rPr>
              <w:t>2</w:t>
            </w:r>
            <w:r w:rsidR="00491BCE" w:rsidRPr="00A97B14">
              <w:rPr>
                <w:b/>
                <w:bCs/>
                <w:noProof/>
                <w:webHidden/>
                <w:sz w:val="22"/>
                <w:szCs w:val="22"/>
              </w:rPr>
              <w:fldChar w:fldCharType="end"/>
            </w:r>
          </w:hyperlink>
        </w:p>
        <w:p w14:paraId="0CAFC261" w14:textId="028CCD1C" w:rsidR="00491BCE" w:rsidRPr="00A97B14" w:rsidRDefault="00491BCE">
          <w:pPr>
            <w:pStyle w:val="TDC1"/>
            <w:tabs>
              <w:tab w:val="left" w:pos="480"/>
              <w:tab w:val="right" w:leader="dot" w:pos="8494"/>
            </w:tabs>
            <w:rPr>
              <w:rFonts w:asciiTheme="minorHAnsi" w:eastAsiaTheme="minorEastAsia" w:hAnsiTheme="minorHAnsi"/>
              <w:b/>
              <w:bCs/>
              <w:noProof/>
              <w:sz w:val="22"/>
              <w:szCs w:val="22"/>
              <w:lang w:eastAsia="es-ES"/>
            </w:rPr>
          </w:pPr>
          <w:hyperlink w:anchor="_Toc230787003" w:history="1">
            <w:r w:rsidRPr="00A97B14">
              <w:rPr>
                <w:rStyle w:val="Hipervnculo"/>
                <w:b/>
                <w:bCs/>
                <w:noProof/>
                <w:sz w:val="22"/>
                <w:szCs w:val="22"/>
              </w:rPr>
              <w:t>2</w:t>
            </w:r>
            <w:r w:rsidRPr="00A97B14">
              <w:rPr>
                <w:rFonts w:asciiTheme="minorHAnsi" w:eastAsiaTheme="minorEastAsia" w:hAnsiTheme="minorHAnsi"/>
                <w:b/>
                <w:bCs/>
                <w:noProof/>
                <w:sz w:val="22"/>
                <w:szCs w:val="22"/>
                <w:lang w:eastAsia="es-ES"/>
              </w:rPr>
              <w:tab/>
            </w:r>
            <w:r w:rsidRPr="00A97B14">
              <w:rPr>
                <w:rStyle w:val="Hipervnculo"/>
                <w:b/>
                <w:bCs/>
                <w:noProof/>
                <w:sz w:val="22"/>
                <w:szCs w:val="22"/>
              </w:rPr>
              <w:t>IDENTIFICACIÓN DEL PROYECTO</w:t>
            </w:r>
            <w:r w:rsidRPr="00A97B14">
              <w:rPr>
                <w:b/>
                <w:bCs/>
                <w:noProof/>
                <w:webHidden/>
                <w:sz w:val="22"/>
                <w:szCs w:val="22"/>
              </w:rPr>
              <w:tab/>
            </w:r>
            <w:r w:rsidRPr="00A97B14">
              <w:rPr>
                <w:b/>
                <w:bCs/>
                <w:noProof/>
                <w:webHidden/>
                <w:sz w:val="22"/>
                <w:szCs w:val="22"/>
              </w:rPr>
              <w:fldChar w:fldCharType="begin"/>
            </w:r>
            <w:r w:rsidRPr="00A97B14">
              <w:rPr>
                <w:b/>
                <w:bCs/>
                <w:noProof/>
                <w:webHidden/>
                <w:sz w:val="22"/>
                <w:szCs w:val="22"/>
              </w:rPr>
              <w:instrText xml:space="preserve"> PAGEREF _Toc230787003 \h </w:instrText>
            </w:r>
            <w:r w:rsidRPr="00A97B14">
              <w:rPr>
                <w:b/>
                <w:bCs/>
                <w:noProof/>
                <w:webHidden/>
                <w:sz w:val="22"/>
                <w:szCs w:val="22"/>
              </w:rPr>
            </w:r>
            <w:r w:rsidRPr="00A97B14">
              <w:rPr>
                <w:b/>
                <w:bCs/>
                <w:noProof/>
                <w:webHidden/>
                <w:sz w:val="22"/>
                <w:szCs w:val="22"/>
              </w:rPr>
              <w:fldChar w:fldCharType="separate"/>
            </w:r>
            <w:r w:rsidRPr="00A97B14">
              <w:rPr>
                <w:b/>
                <w:bCs/>
                <w:noProof/>
                <w:webHidden/>
                <w:sz w:val="22"/>
                <w:szCs w:val="22"/>
              </w:rPr>
              <w:t>2</w:t>
            </w:r>
            <w:r w:rsidRPr="00A97B14">
              <w:rPr>
                <w:b/>
                <w:bCs/>
                <w:noProof/>
                <w:webHidden/>
                <w:sz w:val="22"/>
                <w:szCs w:val="22"/>
              </w:rPr>
              <w:fldChar w:fldCharType="end"/>
            </w:r>
          </w:hyperlink>
        </w:p>
        <w:p w14:paraId="4DC0CCD1" w14:textId="572A4F21" w:rsidR="00491BCE" w:rsidRPr="00A97B14" w:rsidRDefault="00491BCE">
          <w:pPr>
            <w:pStyle w:val="TDC1"/>
            <w:tabs>
              <w:tab w:val="left" w:pos="480"/>
              <w:tab w:val="right" w:leader="dot" w:pos="8494"/>
            </w:tabs>
            <w:rPr>
              <w:rFonts w:asciiTheme="minorHAnsi" w:eastAsiaTheme="minorEastAsia" w:hAnsiTheme="minorHAnsi"/>
              <w:b/>
              <w:bCs/>
              <w:noProof/>
              <w:sz w:val="22"/>
              <w:szCs w:val="22"/>
              <w:lang w:eastAsia="es-ES"/>
            </w:rPr>
          </w:pPr>
          <w:hyperlink w:anchor="_Toc230787004" w:history="1">
            <w:r w:rsidRPr="00A97B14">
              <w:rPr>
                <w:rStyle w:val="Hipervnculo"/>
                <w:b/>
                <w:bCs/>
                <w:noProof/>
                <w:sz w:val="22"/>
                <w:szCs w:val="22"/>
              </w:rPr>
              <w:t>3</w:t>
            </w:r>
            <w:r w:rsidRPr="00A97B14">
              <w:rPr>
                <w:rFonts w:asciiTheme="minorHAnsi" w:eastAsiaTheme="minorEastAsia" w:hAnsiTheme="minorHAnsi"/>
                <w:b/>
                <w:bCs/>
                <w:noProof/>
                <w:sz w:val="22"/>
                <w:szCs w:val="22"/>
                <w:lang w:eastAsia="es-ES"/>
              </w:rPr>
              <w:tab/>
            </w:r>
            <w:r w:rsidRPr="00A97B14">
              <w:rPr>
                <w:rStyle w:val="Hipervnculo"/>
                <w:b/>
                <w:bCs/>
                <w:noProof/>
                <w:sz w:val="22"/>
                <w:szCs w:val="22"/>
              </w:rPr>
              <w:t>TIPOLOGÍA DE LAS ACTUACIONES</w:t>
            </w:r>
            <w:r w:rsidRPr="00A97B14">
              <w:rPr>
                <w:b/>
                <w:bCs/>
                <w:noProof/>
                <w:webHidden/>
                <w:sz w:val="22"/>
                <w:szCs w:val="22"/>
              </w:rPr>
              <w:tab/>
            </w:r>
            <w:r w:rsidRPr="00A97B14">
              <w:rPr>
                <w:b/>
                <w:bCs/>
                <w:noProof/>
                <w:webHidden/>
                <w:sz w:val="22"/>
                <w:szCs w:val="22"/>
              </w:rPr>
              <w:fldChar w:fldCharType="begin"/>
            </w:r>
            <w:r w:rsidRPr="00A97B14">
              <w:rPr>
                <w:b/>
                <w:bCs/>
                <w:noProof/>
                <w:webHidden/>
                <w:sz w:val="22"/>
                <w:szCs w:val="22"/>
              </w:rPr>
              <w:instrText xml:space="preserve"> PAGEREF _Toc230787004 \h </w:instrText>
            </w:r>
            <w:r w:rsidRPr="00A97B14">
              <w:rPr>
                <w:b/>
                <w:bCs/>
                <w:noProof/>
                <w:webHidden/>
                <w:sz w:val="22"/>
                <w:szCs w:val="22"/>
              </w:rPr>
            </w:r>
            <w:r w:rsidRPr="00A97B14">
              <w:rPr>
                <w:b/>
                <w:bCs/>
                <w:noProof/>
                <w:webHidden/>
                <w:sz w:val="22"/>
                <w:szCs w:val="22"/>
              </w:rPr>
              <w:fldChar w:fldCharType="separate"/>
            </w:r>
            <w:r w:rsidRPr="00A97B14">
              <w:rPr>
                <w:b/>
                <w:bCs/>
                <w:noProof/>
                <w:webHidden/>
                <w:sz w:val="22"/>
                <w:szCs w:val="22"/>
              </w:rPr>
              <w:t>2</w:t>
            </w:r>
            <w:r w:rsidRPr="00A97B14">
              <w:rPr>
                <w:b/>
                <w:bCs/>
                <w:noProof/>
                <w:webHidden/>
                <w:sz w:val="22"/>
                <w:szCs w:val="22"/>
              </w:rPr>
              <w:fldChar w:fldCharType="end"/>
            </w:r>
          </w:hyperlink>
        </w:p>
        <w:p w14:paraId="787E5600" w14:textId="314228D8" w:rsidR="00491BCE" w:rsidRPr="00A97B14" w:rsidRDefault="00491BCE">
          <w:pPr>
            <w:pStyle w:val="TDC1"/>
            <w:tabs>
              <w:tab w:val="left" w:pos="480"/>
              <w:tab w:val="right" w:leader="dot" w:pos="8494"/>
            </w:tabs>
            <w:rPr>
              <w:rFonts w:asciiTheme="minorHAnsi" w:eastAsiaTheme="minorEastAsia" w:hAnsiTheme="minorHAnsi"/>
              <w:b/>
              <w:bCs/>
              <w:noProof/>
              <w:sz w:val="22"/>
              <w:szCs w:val="22"/>
              <w:lang w:eastAsia="es-ES"/>
            </w:rPr>
          </w:pPr>
          <w:hyperlink w:anchor="_Toc230787005" w:history="1">
            <w:r w:rsidRPr="00A97B14">
              <w:rPr>
                <w:rStyle w:val="Hipervnculo"/>
                <w:b/>
                <w:bCs/>
                <w:noProof/>
                <w:sz w:val="22"/>
                <w:szCs w:val="22"/>
              </w:rPr>
              <w:t>4</w:t>
            </w:r>
            <w:r w:rsidRPr="00A97B14">
              <w:rPr>
                <w:rFonts w:asciiTheme="minorHAnsi" w:eastAsiaTheme="minorEastAsia" w:hAnsiTheme="minorHAnsi"/>
                <w:b/>
                <w:bCs/>
                <w:noProof/>
                <w:sz w:val="22"/>
                <w:szCs w:val="22"/>
                <w:lang w:eastAsia="es-ES"/>
              </w:rPr>
              <w:tab/>
            </w:r>
            <w:r w:rsidRPr="00A97B14">
              <w:rPr>
                <w:rStyle w:val="Hipervnculo"/>
                <w:b/>
                <w:bCs/>
                <w:noProof/>
                <w:sz w:val="22"/>
                <w:szCs w:val="22"/>
              </w:rPr>
              <w:t>DESCRIPCIÓN DE LA ACTUACIÓN</w:t>
            </w:r>
            <w:r w:rsidRPr="00A97B14">
              <w:rPr>
                <w:b/>
                <w:bCs/>
                <w:noProof/>
                <w:webHidden/>
                <w:sz w:val="22"/>
                <w:szCs w:val="22"/>
              </w:rPr>
              <w:tab/>
            </w:r>
            <w:r w:rsidRPr="00A97B14">
              <w:rPr>
                <w:b/>
                <w:bCs/>
                <w:noProof/>
                <w:webHidden/>
                <w:sz w:val="22"/>
                <w:szCs w:val="22"/>
              </w:rPr>
              <w:fldChar w:fldCharType="begin"/>
            </w:r>
            <w:r w:rsidRPr="00A97B14">
              <w:rPr>
                <w:b/>
                <w:bCs/>
                <w:noProof/>
                <w:webHidden/>
                <w:sz w:val="22"/>
                <w:szCs w:val="22"/>
              </w:rPr>
              <w:instrText xml:space="preserve"> PAGEREF _Toc230787005 \h </w:instrText>
            </w:r>
            <w:r w:rsidRPr="00A97B14">
              <w:rPr>
                <w:b/>
                <w:bCs/>
                <w:noProof/>
                <w:webHidden/>
                <w:sz w:val="22"/>
                <w:szCs w:val="22"/>
              </w:rPr>
            </w:r>
            <w:r w:rsidRPr="00A97B14">
              <w:rPr>
                <w:b/>
                <w:bCs/>
                <w:noProof/>
                <w:webHidden/>
                <w:sz w:val="22"/>
                <w:szCs w:val="22"/>
              </w:rPr>
              <w:fldChar w:fldCharType="separate"/>
            </w:r>
            <w:r w:rsidRPr="00A97B14">
              <w:rPr>
                <w:b/>
                <w:bCs/>
                <w:noProof/>
                <w:webHidden/>
                <w:sz w:val="22"/>
                <w:szCs w:val="22"/>
              </w:rPr>
              <w:t>3</w:t>
            </w:r>
            <w:r w:rsidRPr="00A97B14">
              <w:rPr>
                <w:b/>
                <w:bCs/>
                <w:noProof/>
                <w:webHidden/>
                <w:sz w:val="22"/>
                <w:szCs w:val="22"/>
              </w:rPr>
              <w:fldChar w:fldCharType="end"/>
            </w:r>
          </w:hyperlink>
        </w:p>
        <w:p w14:paraId="21B6234E" w14:textId="0DCDE2AF" w:rsidR="00491BCE" w:rsidRPr="00A97B14" w:rsidRDefault="00491BCE">
          <w:pPr>
            <w:pStyle w:val="TDC1"/>
            <w:tabs>
              <w:tab w:val="left" w:pos="480"/>
              <w:tab w:val="right" w:leader="dot" w:pos="8494"/>
            </w:tabs>
            <w:rPr>
              <w:rFonts w:asciiTheme="minorHAnsi" w:eastAsiaTheme="minorEastAsia" w:hAnsiTheme="minorHAnsi"/>
              <w:b/>
              <w:bCs/>
              <w:noProof/>
              <w:sz w:val="22"/>
              <w:szCs w:val="22"/>
              <w:lang w:eastAsia="es-ES"/>
            </w:rPr>
          </w:pPr>
          <w:hyperlink w:anchor="_Toc230787006" w:history="1">
            <w:r w:rsidRPr="00A97B14">
              <w:rPr>
                <w:rStyle w:val="Hipervnculo"/>
                <w:b/>
                <w:bCs/>
                <w:noProof/>
                <w:sz w:val="22"/>
                <w:szCs w:val="22"/>
              </w:rPr>
              <w:t>5</w:t>
            </w:r>
            <w:r w:rsidRPr="00A97B14">
              <w:rPr>
                <w:rFonts w:asciiTheme="minorHAnsi" w:eastAsiaTheme="minorEastAsia" w:hAnsiTheme="minorHAnsi"/>
                <w:b/>
                <w:bCs/>
                <w:noProof/>
                <w:sz w:val="22"/>
                <w:szCs w:val="22"/>
                <w:lang w:eastAsia="es-ES"/>
              </w:rPr>
              <w:tab/>
            </w:r>
            <w:r w:rsidRPr="00A97B14">
              <w:rPr>
                <w:rStyle w:val="Hipervnculo"/>
                <w:b/>
                <w:bCs/>
                <w:noProof/>
                <w:sz w:val="22"/>
                <w:szCs w:val="22"/>
              </w:rPr>
              <w:t>JUSTIFICACIÓN DEL COSTE ELEGIBLE Y AYUDA PÚBLICA SOLICITADA</w:t>
            </w:r>
            <w:r w:rsidRPr="00A97B14">
              <w:rPr>
                <w:b/>
                <w:bCs/>
                <w:noProof/>
                <w:webHidden/>
                <w:sz w:val="22"/>
                <w:szCs w:val="22"/>
              </w:rPr>
              <w:tab/>
            </w:r>
            <w:r w:rsidRPr="00A97B14">
              <w:rPr>
                <w:b/>
                <w:bCs/>
                <w:noProof/>
                <w:webHidden/>
                <w:sz w:val="22"/>
                <w:szCs w:val="22"/>
              </w:rPr>
              <w:fldChar w:fldCharType="begin"/>
            </w:r>
            <w:r w:rsidRPr="00A97B14">
              <w:rPr>
                <w:b/>
                <w:bCs/>
                <w:noProof/>
                <w:webHidden/>
                <w:sz w:val="22"/>
                <w:szCs w:val="22"/>
              </w:rPr>
              <w:instrText xml:space="preserve"> PAGEREF _Toc230787006 \h </w:instrText>
            </w:r>
            <w:r w:rsidRPr="00A97B14">
              <w:rPr>
                <w:b/>
                <w:bCs/>
                <w:noProof/>
                <w:webHidden/>
                <w:sz w:val="22"/>
                <w:szCs w:val="22"/>
              </w:rPr>
            </w:r>
            <w:r w:rsidRPr="00A97B14">
              <w:rPr>
                <w:b/>
                <w:bCs/>
                <w:noProof/>
                <w:webHidden/>
                <w:sz w:val="22"/>
                <w:szCs w:val="22"/>
              </w:rPr>
              <w:fldChar w:fldCharType="separate"/>
            </w:r>
            <w:r w:rsidRPr="00A97B14">
              <w:rPr>
                <w:b/>
                <w:bCs/>
                <w:noProof/>
                <w:webHidden/>
                <w:sz w:val="22"/>
                <w:szCs w:val="22"/>
              </w:rPr>
              <w:t>4</w:t>
            </w:r>
            <w:r w:rsidRPr="00A97B14">
              <w:rPr>
                <w:b/>
                <w:bCs/>
                <w:noProof/>
                <w:webHidden/>
                <w:sz w:val="22"/>
                <w:szCs w:val="22"/>
              </w:rPr>
              <w:fldChar w:fldCharType="end"/>
            </w:r>
          </w:hyperlink>
        </w:p>
        <w:p w14:paraId="637530FD" w14:textId="35627E11" w:rsidR="00491BCE" w:rsidRPr="00A97B14" w:rsidRDefault="00491BCE">
          <w:pPr>
            <w:pStyle w:val="TDC1"/>
            <w:tabs>
              <w:tab w:val="left" w:pos="480"/>
              <w:tab w:val="right" w:leader="dot" w:pos="8494"/>
            </w:tabs>
            <w:rPr>
              <w:rFonts w:asciiTheme="minorHAnsi" w:eastAsiaTheme="minorEastAsia" w:hAnsiTheme="minorHAnsi"/>
              <w:b/>
              <w:bCs/>
              <w:noProof/>
              <w:sz w:val="22"/>
              <w:szCs w:val="22"/>
              <w:lang w:eastAsia="es-ES"/>
            </w:rPr>
          </w:pPr>
          <w:hyperlink w:anchor="_Toc230787007" w:history="1">
            <w:r w:rsidRPr="00A97B14">
              <w:rPr>
                <w:rStyle w:val="Hipervnculo"/>
                <w:b/>
                <w:bCs/>
                <w:noProof/>
                <w:sz w:val="22"/>
                <w:szCs w:val="22"/>
              </w:rPr>
              <w:t>6</w:t>
            </w:r>
            <w:r w:rsidRPr="00A97B14">
              <w:rPr>
                <w:rFonts w:asciiTheme="minorHAnsi" w:eastAsiaTheme="minorEastAsia" w:hAnsiTheme="minorHAnsi"/>
                <w:b/>
                <w:bCs/>
                <w:noProof/>
                <w:sz w:val="22"/>
                <w:szCs w:val="22"/>
                <w:lang w:eastAsia="es-ES"/>
              </w:rPr>
              <w:tab/>
            </w:r>
            <w:r w:rsidRPr="00A97B14">
              <w:rPr>
                <w:rStyle w:val="Hipervnculo"/>
                <w:b/>
                <w:bCs/>
                <w:noProof/>
                <w:sz w:val="22"/>
                <w:szCs w:val="22"/>
              </w:rPr>
              <w:t>JUSTIFICACIÓN DEL AHORRO DE ENERGÍA FINAL</w:t>
            </w:r>
            <w:r w:rsidRPr="00A97B14">
              <w:rPr>
                <w:b/>
                <w:bCs/>
                <w:noProof/>
                <w:webHidden/>
                <w:sz w:val="22"/>
                <w:szCs w:val="22"/>
              </w:rPr>
              <w:tab/>
            </w:r>
            <w:r w:rsidRPr="00A97B14">
              <w:rPr>
                <w:b/>
                <w:bCs/>
                <w:noProof/>
                <w:webHidden/>
                <w:sz w:val="22"/>
                <w:szCs w:val="22"/>
              </w:rPr>
              <w:fldChar w:fldCharType="begin"/>
            </w:r>
            <w:r w:rsidRPr="00A97B14">
              <w:rPr>
                <w:b/>
                <w:bCs/>
                <w:noProof/>
                <w:webHidden/>
                <w:sz w:val="22"/>
                <w:szCs w:val="22"/>
              </w:rPr>
              <w:instrText xml:space="preserve"> PAGEREF _Toc230787007 \h </w:instrText>
            </w:r>
            <w:r w:rsidRPr="00A97B14">
              <w:rPr>
                <w:b/>
                <w:bCs/>
                <w:noProof/>
                <w:webHidden/>
                <w:sz w:val="22"/>
                <w:szCs w:val="22"/>
              </w:rPr>
            </w:r>
            <w:r w:rsidRPr="00A97B14">
              <w:rPr>
                <w:b/>
                <w:bCs/>
                <w:noProof/>
                <w:webHidden/>
                <w:sz w:val="22"/>
                <w:szCs w:val="22"/>
              </w:rPr>
              <w:fldChar w:fldCharType="separate"/>
            </w:r>
            <w:r w:rsidRPr="00A97B14">
              <w:rPr>
                <w:b/>
                <w:bCs/>
                <w:noProof/>
                <w:webHidden/>
                <w:sz w:val="22"/>
                <w:szCs w:val="22"/>
              </w:rPr>
              <w:t>6</w:t>
            </w:r>
            <w:r w:rsidRPr="00A97B14">
              <w:rPr>
                <w:b/>
                <w:bCs/>
                <w:noProof/>
                <w:webHidden/>
                <w:sz w:val="22"/>
                <w:szCs w:val="22"/>
              </w:rPr>
              <w:fldChar w:fldCharType="end"/>
            </w:r>
          </w:hyperlink>
        </w:p>
        <w:p w14:paraId="21E548F5" w14:textId="59CE8206" w:rsidR="00491BCE" w:rsidRPr="00A97B14" w:rsidRDefault="00491BCE" w:rsidP="00A97B14">
          <w:pPr>
            <w:pStyle w:val="TDC1"/>
            <w:tabs>
              <w:tab w:val="left" w:pos="480"/>
              <w:tab w:val="right" w:leader="dot" w:pos="8494"/>
            </w:tabs>
            <w:ind w:left="567" w:hanging="567"/>
            <w:rPr>
              <w:rFonts w:asciiTheme="minorHAnsi" w:eastAsiaTheme="minorEastAsia" w:hAnsiTheme="minorHAnsi"/>
              <w:b/>
              <w:bCs/>
              <w:noProof/>
              <w:sz w:val="22"/>
              <w:szCs w:val="22"/>
              <w:lang w:eastAsia="es-ES"/>
            </w:rPr>
          </w:pPr>
          <w:hyperlink w:anchor="_Toc230787008" w:history="1">
            <w:r w:rsidRPr="00A97B14">
              <w:rPr>
                <w:rStyle w:val="Hipervnculo"/>
                <w:b/>
                <w:bCs/>
                <w:noProof/>
                <w:sz w:val="22"/>
                <w:szCs w:val="22"/>
              </w:rPr>
              <w:t>7</w:t>
            </w:r>
            <w:r w:rsidRPr="00A97B14">
              <w:rPr>
                <w:rFonts w:asciiTheme="minorHAnsi" w:eastAsiaTheme="minorEastAsia" w:hAnsiTheme="minorHAnsi"/>
                <w:b/>
                <w:bCs/>
                <w:noProof/>
                <w:sz w:val="22"/>
                <w:szCs w:val="22"/>
                <w:lang w:eastAsia="es-ES"/>
              </w:rPr>
              <w:tab/>
            </w:r>
            <w:r w:rsidRPr="00A97B14">
              <w:rPr>
                <w:rStyle w:val="Hipervnculo"/>
                <w:b/>
                <w:bCs/>
                <w:noProof/>
                <w:sz w:val="22"/>
                <w:szCs w:val="22"/>
              </w:rPr>
              <w:t>JUSTIFICACIÓN DEL CRITERIO TÉCNICO, GRADO DE INNOVACION Y NIVEL DE DESARROLLO TECNOLÓGICO</w:t>
            </w:r>
            <w:r w:rsidRPr="00A97B14">
              <w:rPr>
                <w:b/>
                <w:bCs/>
                <w:noProof/>
                <w:webHidden/>
                <w:sz w:val="22"/>
                <w:szCs w:val="22"/>
              </w:rPr>
              <w:tab/>
            </w:r>
            <w:r w:rsidRPr="00A97B14">
              <w:rPr>
                <w:b/>
                <w:bCs/>
                <w:noProof/>
                <w:webHidden/>
                <w:sz w:val="22"/>
                <w:szCs w:val="22"/>
              </w:rPr>
              <w:fldChar w:fldCharType="begin"/>
            </w:r>
            <w:r w:rsidRPr="00A97B14">
              <w:rPr>
                <w:b/>
                <w:bCs/>
                <w:noProof/>
                <w:webHidden/>
                <w:sz w:val="22"/>
                <w:szCs w:val="22"/>
              </w:rPr>
              <w:instrText xml:space="preserve"> PAGEREF _Toc230787008 \h </w:instrText>
            </w:r>
            <w:r w:rsidRPr="00A97B14">
              <w:rPr>
                <w:b/>
                <w:bCs/>
                <w:noProof/>
                <w:webHidden/>
                <w:sz w:val="22"/>
                <w:szCs w:val="22"/>
              </w:rPr>
            </w:r>
            <w:r w:rsidRPr="00A97B14">
              <w:rPr>
                <w:b/>
                <w:bCs/>
                <w:noProof/>
                <w:webHidden/>
                <w:sz w:val="22"/>
                <w:szCs w:val="22"/>
              </w:rPr>
              <w:fldChar w:fldCharType="separate"/>
            </w:r>
            <w:r w:rsidRPr="00A97B14">
              <w:rPr>
                <w:b/>
                <w:bCs/>
                <w:noProof/>
                <w:webHidden/>
                <w:sz w:val="22"/>
                <w:szCs w:val="22"/>
              </w:rPr>
              <w:t>6</w:t>
            </w:r>
            <w:r w:rsidRPr="00A97B14">
              <w:rPr>
                <w:b/>
                <w:bCs/>
                <w:noProof/>
                <w:webHidden/>
                <w:sz w:val="22"/>
                <w:szCs w:val="22"/>
              </w:rPr>
              <w:fldChar w:fldCharType="end"/>
            </w:r>
          </w:hyperlink>
        </w:p>
        <w:p w14:paraId="742C99D2" w14:textId="72930D80" w:rsidR="00491BCE" w:rsidRPr="00A97B14" w:rsidRDefault="00491BCE">
          <w:pPr>
            <w:pStyle w:val="TDC1"/>
            <w:tabs>
              <w:tab w:val="left" w:pos="480"/>
              <w:tab w:val="right" w:leader="dot" w:pos="8494"/>
            </w:tabs>
            <w:rPr>
              <w:rFonts w:asciiTheme="minorHAnsi" w:eastAsiaTheme="minorEastAsia" w:hAnsiTheme="minorHAnsi"/>
              <w:b/>
              <w:bCs/>
              <w:noProof/>
              <w:sz w:val="22"/>
              <w:szCs w:val="22"/>
              <w:lang w:eastAsia="es-ES"/>
            </w:rPr>
          </w:pPr>
          <w:hyperlink w:anchor="_Toc230787009" w:history="1">
            <w:r w:rsidRPr="00A97B14">
              <w:rPr>
                <w:rStyle w:val="Hipervnculo"/>
                <w:b/>
                <w:bCs/>
                <w:noProof/>
                <w:sz w:val="22"/>
                <w:szCs w:val="22"/>
              </w:rPr>
              <w:t>8</w:t>
            </w:r>
            <w:r w:rsidRPr="00A97B14">
              <w:rPr>
                <w:rFonts w:asciiTheme="minorHAnsi" w:eastAsiaTheme="minorEastAsia" w:hAnsiTheme="minorHAnsi"/>
                <w:b/>
                <w:bCs/>
                <w:noProof/>
                <w:sz w:val="22"/>
                <w:szCs w:val="22"/>
                <w:lang w:eastAsia="es-ES"/>
              </w:rPr>
              <w:tab/>
            </w:r>
            <w:r w:rsidRPr="00A97B14">
              <w:rPr>
                <w:rStyle w:val="Hipervnculo"/>
                <w:b/>
                <w:bCs/>
                <w:noProof/>
                <w:sz w:val="22"/>
                <w:szCs w:val="22"/>
              </w:rPr>
              <w:t>PLANIFICACIÓN DE LAS ACTUACIONES</w:t>
            </w:r>
            <w:r w:rsidRPr="00A97B14">
              <w:rPr>
                <w:b/>
                <w:bCs/>
                <w:noProof/>
                <w:webHidden/>
                <w:sz w:val="22"/>
                <w:szCs w:val="22"/>
              </w:rPr>
              <w:tab/>
            </w:r>
            <w:r w:rsidRPr="00A97B14">
              <w:rPr>
                <w:b/>
                <w:bCs/>
                <w:noProof/>
                <w:webHidden/>
                <w:sz w:val="22"/>
                <w:szCs w:val="22"/>
              </w:rPr>
              <w:fldChar w:fldCharType="begin"/>
            </w:r>
            <w:r w:rsidRPr="00A97B14">
              <w:rPr>
                <w:b/>
                <w:bCs/>
                <w:noProof/>
                <w:webHidden/>
                <w:sz w:val="22"/>
                <w:szCs w:val="22"/>
              </w:rPr>
              <w:instrText xml:space="preserve"> PAGEREF _Toc230787009 \h </w:instrText>
            </w:r>
            <w:r w:rsidRPr="00A97B14">
              <w:rPr>
                <w:b/>
                <w:bCs/>
                <w:noProof/>
                <w:webHidden/>
                <w:sz w:val="22"/>
                <w:szCs w:val="22"/>
              </w:rPr>
            </w:r>
            <w:r w:rsidRPr="00A97B14">
              <w:rPr>
                <w:b/>
                <w:bCs/>
                <w:noProof/>
                <w:webHidden/>
                <w:sz w:val="22"/>
                <w:szCs w:val="22"/>
              </w:rPr>
              <w:fldChar w:fldCharType="separate"/>
            </w:r>
            <w:r w:rsidRPr="00A97B14">
              <w:rPr>
                <w:b/>
                <w:bCs/>
                <w:noProof/>
                <w:webHidden/>
                <w:sz w:val="22"/>
                <w:szCs w:val="22"/>
              </w:rPr>
              <w:t>8</w:t>
            </w:r>
            <w:r w:rsidRPr="00A97B14">
              <w:rPr>
                <w:b/>
                <w:bCs/>
                <w:noProof/>
                <w:webHidden/>
                <w:sz w:val="22"/>
                <w:szCs w:val="22"/>
              </w:rPr>
              <w:fldChar w:fldCharType="end"/>
            </w:r>
          </w:hyperlink>
        </w:p>
        <w:p w14:paraId="6E15FDAE" w14:textId="7428483D" w:rsidR="00491BCE" w:rsidRPr="00A97B14" w:rsidRDefault="00491BCE">
          <w:pPr>
            <w:pStyle w:val="TDC1"/>
            <w:tabs>
              <w:tab w:val="left" w:pos="480"/>
              <w:tab w:val="right" w:leader="dot" w:pos="8494"/>
            </w:tabs>
            <w:rPr>
              <w:rFonts w:asciiTheme="minorHAnsi" w:eastAsiaTheme="minorEastAsia" w:hAnsiTheme="minorHAnsi"/>
              <w:b/>
              <w:bCs/>
              <w:noProof/>
              <w:sz w:val="22"/>
              <w:szCs w:val="22"/>
              <w:lang w:eastAsia="es-ES"/>
            </w:rPr>
          </w:pPr>
          <w:hyperlink w:anchor="_Toc230787010" w:history="1">
            <w:r w:rsidRPr="00A97B14">
              <w:rPr>
                <w:rStyle w:val="Hipervnculo"/>
                <w:b/>
                <w:bCs/>
                <w:noProof/>
                <w:sz w:val="22"/>
                <w:szCs w:val="22"/>
              </w:rPr>
              <w:t>9</w:t>
            </w:r>
            <w:r w:rsidRPr="00A97B14">
              <w:rPr>
                <w:rFonts w:asciiTheme="minorHAnsi" w:eastAsiaTheme="minorEastAsia" w:hAnsiTheme="minorHAnsi"/>
                <w:b/>
                <w:bCs/>
                <w:noProof/>
                <w:sz w:val="22"/>
                <w:szCs w:val="22"/>
                <w:lang w:eastAsia="es-ES"/>
              </w:rPr>
              <w:tab/>
            </w:r>
            <w:r w:rsidRPr="00A97B14">
              <w:rPr>
                <w:rStyle w:val="Hipervnculo"/>
                <w:b/>
                <w:bCs/>
                <w:noProof/>
                <w:sz w:val="22"/>
                <w:szCs w:val="22"/>
              </w:rPr>
              <w:t>RESUMEN DE LOS INDICADORES DE VALORACIÓN</w:t>
            </w:r>
            <w:r w:rsidRPr="00A97B14">
              <w:rPr>
                <w:b/>
                <w:bCs/>
                <w:noProof/>
                <w:webHidden/>
                <w:sz w:val="22"/>
                <w:szCs w:val="22"/>
              </w:rPr>
              <w:tab/>
            </w:r>
            <w:r w:rsidRPr="00A97B14">
              <w:rPr>
                <w:b/>
                <w:bCs/>
                <w:noProof/>
                <w:webHidden/>
                <w:sz w:val="22"/>
                <w:szCs w:val="22"/>
              </w:rPr>
              <w:fldChar w:fldCharType="begin"/>
            </w:r>
            <w:r w:rsidRPr="00A97B14">
              <w:rPr>
                <w:b/>
                <w:bCs/>
                <w:noProof/>
                <w:webHidden/>
                <w:sz w:val="22"/>
                <w:szCs w:val="22"/>
              </w:rPr>
              <w:instrText xml:space="preserve"> PAGEREF _Toc230787010 \h </w:instrText>
            </w:r>
            <w:r w:rsidRPr="00A97B14">
              <w:rPr>
                <w:b/>
                <w:bCs/>
                <w:noProof/>
                <w:webHidden/>
                <w:sz w:val="22"/>
                <w:szCs w:val="22"/>
              </w:rPr>
            </w:r>
            <w:r w:rsidRPr="00A97B14">
              <w:rPr>
                <w:b/>
                <w:bCs/>
                <w:noProof/>
                <w:webHidden/>
                <w:sz w:val="22"/>
                <w:szCs w:val="22"/>
              </w:rPr>
              <w:fldChar w:fldCharType="separate"/>
            </w:r>
            <w:r w:rsidRPr="00A97B14">
              <w:rPr>
                <w:b/>
                <w:bCs/>
                <w:noProof/>
                <w:webHidden/>
                <w:sz w:val="22"/>
                <w:szCs w:val="22"/>
              </w:rPr>
              <w:t>8</w:t>
            </w:r>
            <w:r w:rsidRPr="00A97B14">
              <w:rPr>
                <w:b/>
                <w:bCs/>
                <w:noProof/>
                <w:webHidden/>
                <w:sz w:val="22"/>
                <w:szCs w:val="22"/>
              </w:rPr>
              <w:fldChar w:fldCharType="end"/>
            </w:r>
          </w:hyperlink>
        </w:p>
        <w:p w14:paraId="60A055C0" w14:textId="5CB1E7BB" w:rsidR="00E8638F" w:rsidRPr="0049613F" w:rsidRDefault="000E0BA3">
          <w:pPr>
            <w:rPr>
              <w:rFonts w:cs="Calibri"/>
              <w:sz w:val="22"/>
              <w:szCs w:val="22"/>
            </w:rPr>
          </w:pPr>
          <w:r>
            <w:rPr>
              <w:rFonts w:cs="Calibri"/>
              <w:sz w:val="22"/>
              <w:szCs w:val="22"/>
            </w:rPr>
            <w:fldChar w:fldCharType="end"/>
          </w:r>
        </w:p>
      </w:sdtContent>
    </w:sdt>
    <w:p w14:paraId="55481E4A" w14:textId="4E14EE40" w:rsidR="005F1648" w:rsidRPr="0092260F" w:rsidRDefault="005F1648">
      <w:pPr>
        <w:rPr>
          <w:rFonts w:cs="Calibri"/>
          <w:color w:val="0F4761" w:themeColor="accent1" w:themeShade="BF"/>
          <w:sz w:val="28"/>
          <w:szCs w:val="28"/>
        </w:rPr>
      </w:pPr>
    </w:p>
    <w:p w14:paraId="37E9831E" w14:textId="73FB7D0B" w:rsidR="000D2BB1" w:rsidRPr="0092260F" w:rsidRDefault="005F1648" w:rsidP="00A121C0">
      <w:pPr>
        <w:tabs>
          <w:tab w:val="left" w:pos="6705"/>
        </w:tabs>
        <w:rPr>
          <w:rFonts w:cs="Calibri"/>
          <w:color w:val="0F4761" w:themeColor="accent1" w:themeShade="BF"/>
          <w:sz w:val="28"/>
          <w:szCs w:val="28"/>
        </w:rPr>
      </w:pPr>
      <w:r w:rsidRPr="0092260F">
        <w:rPr>
          <w:rFonts w:cs="Calibri"/>
          <w:color w:val="0F4761" w:themeColor="accent1" w:themeShade="BF"/>
          <w:sz w:val="28"/>
          <w:szCs w:val="28"/>
        </w:rPr>
        <w:br w:type="page"/>
      </w:r>
      <w:r w:rsidR="00A121C0">
        <w:rPr>
          <w:rFonts w:cs="Calibri"/>
          <w:color w:val="0F4761" w:themeColor="accent1" w:themeShade="BF"/>
          <w:sz w:val="28"/>
          <w:szCs w:val="28"/>
        </w:rPr>
        <w:lastRenderedPageBreak/>
        <w:tab/>
      </w:r>
    </w:p>
    <w:p w14:paraId="37C9F2B1" w14:textId="764D06F2" w:rsidR="00B9792E" w:rsidRDefault="00725ECA" w:rsidP="00EC6E69">
      <w:pPr>
        <w:pStyle w:val="Ttulo1"/>
      </w:pPr>
      <w:bookmarkStart w:id="0" w:name="_Toc230787002"/>
      <w:r w:rsidRPr="00A37582">
        <w:t>IDENTIFICACIÓN DEL SOLICITANTE</w:t>
      </w:r>
      <w:bookmarkEnd w:id="0"/>
      <w:r w:rsidRPr="00A37582">
        <w:t xml:space="preserve"> </w:t>
      </w:r>
    </w:p>
    <w:p w14:paraId="06CB7114" w14:textId="77777777" w:rsidR="00EC6E69" w:rsidRPr="00EC6E69" w:rsidRDefault="00EC6E69" w:rsidP="00EC6E69">
      <w:pPr>
        <w:rPr>
          <w:lang w:eastAsia="es-ES"/>
        </w:rPr>
      </w:pPr>
    </w:p>
    <w:tbl>
      <w:tblPr>
        <w:tblW w:w="86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5"/>
        <w:gridCol w:w="4394"/>
      </w:tblGrid>
      <w:tr w:rsidR="0023612E" w:rsidRPr="000E1047" w14:paraId="7DCC1C26" w14:textId="77777777" w:rsidTr="00D16F61">
        <w:trPr>
          <w:trHeight w:val="300"/>
        </w:trPr>
        <w:tc>
          <w:tcPr>
            <w:tcW w:w="4245" w:type="dxa"/>
            <w:tcBorders>
              <w:top w:val="single" w:sz="6" w:space="0" w:color="auto"/>
              <w:left w:val="single" w:sz="6" w:space="0" w:color="auto"/>
              <w:bottom w:val="single" w:sz="6" w:space="0" w:color="auto"/>
              <w:right w:val="single" w:sz="6" w:space="0" w:color="auto"/>
            </w:tcBorders>
            <w:vAlign w:val="center"/>
            <w:hideMark/>
          </w:tcPr>
          <w:p w14:paraId="04B1D566" w14:textId="77777777" w:rsidR="0023612E" w:rsidRPr="000E1047" w:rsidRDefault="0023612E" w:rsidP="00D16F61">
            <w:pPr>
              <w:spacing w:after="0" w:line="240" w:lineRule="auto"/>
              <w:rPr>
                <w:rFonts w:cs="Calibri"/>
                <w:sz w:val="18"/>
                <w:szCs w:val="18"/>
              </w:rPr>
            </w:pPr>
            <w:bookmarkStart w:id="1" w:name="_Hlk214527731"/>
            <w:r w:rsidRPr="00C12178">
              <w:rPr>
                <w:rFonts w:eastAsia="Times New Roman" w:cs="Calibri"/>
                <w:color w:val="000000"/>
                <w:kern w:val="0"/>
                <w:sz w:val="18"/>
                <w:szCs w:val="18"/>
                <w:lang w:eastAsia="es-ES"/>
                <w14:ligatures w14:val="none"/>
              </w:rPr>
              <w:t>Nombre</w:t>
            </w:r>
            <w:r w:rsidRPr="000E1047">
              <w:rPr>
                <w:rFonts w:cs="Calibri"/>
                <w:sz w:val="18"/>
                <w:szCs w:val="18"/>
              </w:rPr>
              <w:t xml:space="preserve"> </w:t>
            </w:r>
            <w:r>
              <w:rPr>
                <w:rFonts w:cs="Calibri"/>
                <w:sz w:val="18"/>
                <w:szCs w:val="18"/>
              </w:rPr>
              <w:t xml:space="preserve">o razón social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35544AF3" w14:textId="1F2D37FE" w:rsidR="0023612E" w:rsidRPr="000E1047" w:rsidRDefault="0023612E" w:rsidP="00D16F61">
            <w:pPr>
              <w:spacing w:line="240" w:lineRule="auto"/>
              <w:jc w:val="both"/>
              <w:rPr>
                <w:rFonts w:cs="Calibri"/>
                <w:sz w:val="18"/>
                <w:szCs w:val="18"/>
              </w:rPr>
            </w:pPr>
          </w:p>
        </w:tc>
      </w:tr>
      <w:tr w:rsidR="0023612E" w:rsidRPr="000E1047" w14:paraId="65089F16" w14:textId="77777777" w:rsidTr="00D16F61">
        <w:trPr>
          <w:trHeight w:val="300"/>
        </w:trPr>
        <w:tc>
          <w:tcPr>
            <w:tcW w:w="4245" w:type="dxa"/>
            <w:tcBorders>
              <w:top w:val="single" w:sz="6" w:space="0" w:color="auto"/>
              <w:left w:val="single" w:sz="6" w:space="0" w:color="auto"/>
              <w:bottom w:val="single" w:sz="6" w:space="0" w:color="auto"/>
              <w:right w:val="single" w:sz="6" w:space="0" w:color="auto"/>
            </w:tcBorders>
            <w:vAlign w:val="center"/>
            <w:hideMark/>
          </w:tcPr>
          <w:p w14:paraId="1A60CFC6" w14:textId="77777777" w:rsidR="0023612E" w:rsidRPr="000E1047" w:rsidRDefault="0023612E" w:rsidP="00D16F61">
            <w:pPr>
              <w:spacing w:line="240" w:lineRule="auto"/>
              <w:jc w:val="both"/>
              <w:rPr>
                <w:rFonts w:cs="Calibri"/>
                <w:sz w:val="18"/>
                <w:szCs w:val="18"/>
              </w:rPr>
            </w:pPr>
            <w:r w:rsidRPr="000E1047">
              <w:rPr>
                <w:rFonts w:cs="Calibri"/>
                <w:sz w:val="18"/>
                <w:szCs w:val="18"/>
              </w:rPr>
              <w:t>Tipo de beneficiario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0F0F9D0C" w14:textId="1CB32207" w:rsidR="0023612E" w:rsidRPr="004F3F4F" w:rsidRDefault="0023612E" w:rsidP="00D16F61">
            <w:pPr>
              <w:spacing w:line="240" w:lineRule="auto"/>
              <w:jc w:val="both"/>
              <w:rPr>
                <w:rFonts w:cs="Calibri"/>
                <w:i/>
                <w:iCs/>
                <w:sz w:val="18"/>
                <w:szCs w:val="18"/>
              </w:rPr>
            </w:pPr>
            <w:r w:rsidRPr="004F3F4F">
              <w:rPr>
                <w:rFonts w:cs="Calibri"/>
                <w:i/>
                <w:iCs/>
                <w:sz w:val="18"/>
                <w:szCs w:val="18"/>
              </w:rPr>
              <w:t>Epígrafe que corresponda según el artículo 5 y Anexo 1.3.c de la Orden TED Programa INNOVAE</w:t>
            </w:r>
          </w:p>
        </w:tc>
      </w:tr>
      <w:tr w:rsidR="0023612E" w:rsidRPr="000E1047" w14:paraId="1E2A2401" w14:textId="77777777" w:rsidTr="00D16F61">
        <w:trPr>
          <w:trHeight w:val="300"/>
        </w:trPr>
        <w:tc>
          <w:tcPr>
            <w:tcW w:w="4245" w:type="dxa"/>
            <w:tcBorders>
              <w:top w:val="single" w:sz="6" w:space="0" w:color="auto"/>
              <w:left w:val="single" w:sz="6" w:space="0" w:color="auto"/>
              <w:bottom w:val="single" w:sz="6" w:space="0" w:color="auto"/>
              <w:right w:val="single" w:sz="6" w:space="0" w:color="auto"/>
            </w:tcBorders>
            <w:vAlign w:val="center"/>
          </w:tcPr>
          <w:p w14:paraId="16CC0502" w14:textId="77777777" w:rsidR="0023612E" w:rsidRPr="000E1047" w:rsidRDefault="0023612E" w:rsidP="00D16F61">
            <w:pPr>
              <w:spacing w:after="0" w:line="240" w:lineRule="auto"/>
              <w:rPr>
                <w:rFonts w:cs="Calibri"/>
                <w:sz w:val="18"/>
                <w:szCs w:val="18"/>
              </w:rPr>
            </w:pPr>
            <w:r w:rsidRPr="009A5C6C">
              <w:rPr>
                <w:rFonts w:eastAsia="Times New Roman" w:cs="Calibri"/>
                <w:color w:val="000000"/>
                <w:kern w:val="0"/>
                <w:sz w:val="18"/>
                <w:szCs w:val="18"/>
                <w:lang w:eastAsia="es-ES"/>
                <w14:ligatures w14:val="none"/>
              </w:rPr>
              <w:t>Código CNAE</w:t>
            </w:r>
          </w:p>
        </w:tc>
        <w:tc>
          <w:tcPr>
            <w:tcW w:w="4394" w:type="dxa"/>
            <w:tcBorders>
              <w:top w:val="single" w:sz="6" w:space="0" w:color="auto"/>
              <w:left w:val="single" w:sz="6" w:space="0" w:color="auto"/>
              <w:bottom w:val="single" w:sz="6" w:space="0" w:color="auto"/>
              <w:right w:val="single" w:sz="6" w:space="0" w:color="auto"/>
            </w:tcBorders>
            <w:vAlign w:val="center"/>
          </w:tcPr>
          <w:p w14:paraId="2BE8D46D" w14:textId="77777777" w:rsidR="0023612E" w:rsidRPr="000E1047" w:rsidRDefault="0023612E" w:rsidP="00D16F61">
            <w:pPr>
              <w:spacing w:line="240" w:lineRule="auto"/>
              <w:jc w:val="both"/>
              <w:rPr>
                <w:rFonts w:cs="Calibri"/>
                <w:sz w:val="18"/>
                <w:szCs w:val="18"/>
              </w:rPr>
            </w:pPr>
            <w:r>
              <w:rPr>
                <w:rFonts w:cs="Calibri"/>
                <w:sz w:val="18"/>
                <w:szCs w:val="18"/>
              </w:rPr>
              <w:t>[incluyendo la opción “No aplica”]</w:t>
            </w:r>
          </w:p>
        </w:tc>
      </w:tr>
      <w:tr w:rsidR="0023612E" w:rsidRPr="000E1047" w14:paraId="63173304" w14:textId="77777777" w:rsidTr="00D16F61">
        <w:trPr>
          <w:trHeight w:val="300"/>
        </w:trPr>
        <w:tc>
          <w:tcPr>
            <w:tcW w:w="4245" w:type="dxa"/>
            <w:tcBorders>
              <w:top w:val="single" w:sz="6" w:space="0" w:color="auto"/>
              <w:left w:val="single" w:sz="6" w:space="0" w:color="auto"/>
              <w:bottom w:val="single" w:sz="6" w:space="0" w:color="auto"/>
              <w:right w:val="single" w:sz="6" w:space="0" w:color="auto"/>
            </w:tcBorders>
            <w:vAlign w:val="center"/>
          </w:tcPr>
          <w:p w14:paraId="51B3FC00" w14:textId="77777777" w:rsidR="0023612E" w:rsidRPr="000E1047" w:rsidRDefault="0023612E" w:rsidP="00D16F61">
            <w:pPr>
              <w:spacing w:line="240" w:lineRule="auto"/>
              <w:jc w:val="both"/>
              <w:rPr>
                <w:rFonts w:cs="Calibri"/>
                <w:sz w:val="18"/>
                <w:szCs w:val="18"/>
              </w:rPr>
            </w:pPr>
            <w:r w:rsidRPr="00061A34">
              <w:rPr>
                <w:rFonts w:cs="Calibri"/>
                <w:sz w:val="18"/>
                <w:szCs w:val="18"/>
              </w:rPr>
              <w:t>Tipo de empresa:</w:t>
            </w:r>
          </w:p>
        </w:tc>
        <w:tc>
          <w:tcPr>
            <w:tcW w:w="4394" w:type="dxa"/>
            <w:tcBorders>
              <w:top w:val="single" w:sz="6" w:space="0" w:color="auto"/>
              <w:left w:val="single" w:sz="6" w:space="0" w:color="auto"/>
              <w:bottom w:val="single" w:sz="6" w:space="0" w:color="auto"/>
              <w:right w:val="single" w:sz="6" w:space="0" w:color="auto"/>
            </w:tcBorders>
            <w:vAlign w:val="center"/>
          </w:tcPr>
          <w:p w14:paraId="00D76A57" w14:textId="03BEF6CF" w:rsidR="0023612E" w:rsidRPr="000E1047" w:rsidRDefault="0023612E" w:rsidP="00D16F61">
            <w:pPr>
              <w:spacing w:line="240" w:lineRule="auto"/>
              <w:jc w:val="both"/>
              <w:rPr>
                <w:rFonts w:cs="Calibri"/>
                <w:sz w:val="18"/>
                <w:szCs w:val="18"/>
              </w:rPr>
            </w:pPr>
            <w:r w:rsidRPr="00061A34">
              <w:rPr>
                <w:rFonts w:cs="Calibri"/>
                <w:sz w:val="18"/>
                <w:szCs w:val="18"/>
              </w:rPr>
              <w:t xml:space="preserve">Microempresa/Pequeña/Mediana/Gran Empresa (según lo </w:t>
            </w:r>
            <w:r w:rsidRPr="009A5C6C">
              <w:rPr>
                <w:rFonts w:cs="Calibri"/>
                <w:sz w:val="18"/>
                <w:szCs w:val="18"/>
              </w:rPr>
              <w:t>establecido en el Anexo I del Reglamento (UE) n.º 651/2014, de</w:t>
            </w:r>
            <w:r>
              <w:rPr>
                <w:rFonts w:cs="Calibri"/>
                <w:sz w:val="18"/>
                <w:szCs w:val="18"/>
              </w:rPr>
              <w:t xml:space="preserve"> </w:t>
            </w:r>
            <w:r w:rsidRPr="009A5C6C">
              <w:rPr>
                <w:rFonts w:cs="Calibri"/>
                <w:sz w:val="18"/>
                <w:szCs w:val="18"/>
              </w:rPr>
              <w:t>17 de junio). En el caso de ser un Consorcio o Agrupación Empresarial, indíquese.</w:t>
            </w:r>
          </w:p>
        </w:tc>
      </w:tr>
      <w:tr w:rsidR="0023612E" w:rsidRPr="000E1047" w14:paraId="57F23A94" w14:textId="77777777" w:rsidTr="00D16F61">
        <w:trPr>
          <w:trHeight w:val="300"/>
        </w:trPr>
        <w:tc>
          <w:tcPr>
            <w:tcW w:w="4245" w:type="dxa"/>
            <w:tcBorders>
              <w:top w:val="single" w:sz="6" w:space="0" w:color="auto"/>
              <w:left w:val="single" w:sz="6" w:space="0" w:color="auto"/>
              <w:bottom w:val="single" w:sz="6" w:space="0" w:color="auto"/>
              <w:right w:val="single" w:sz="6" w:space="0" w:color="auto"/>
            </w:tcBorders>
            <w:vAlign w:val="center"/>
          </w:tcPr>
          <w:p w14:paraId="0C0D0F20" w14:textId="77777777" w:rsidR="0023612E" w:rsidRPr="000E1047" w:rsidRDefault="0023612E" w:rsidP="00D16F61">
            <w:pPr>
              <w:spacing w:after="0" w:line="240" w:lineRule="auto"/>
              <w:rPr>
                <w:rFonts w:cs="Calibri"/>
                <w:sz w:val="18"/>
                <w:szCs w:val="18"/>
              </w:rPr>
            </w:pPr>
            <w:r w:rsidRPr="009A5C6C">
              <w:rPr>
                <w:rFonts w:eastAsia="Times New Roman" w:cs="Calibri"/>
                <w:color w:val="000000"/>
                <w:kern w:val="0"/>
                <w:sz w:val="18"/>
                <w:szCs w:val="18"/>
                <w:lang w:eastAsia="es-ES"/>
                <w14:ligatures w14:val="none"/>
              </w:rPr>
              <w:t>NIF/NIE</w:t>
            </w:r>
          </w:p>
        </w:tc>
        <w:tc>
          <w:tcPr>
            <w:tcW w:w="4394" w:type="dxa"/>
            <w:tcBorders>
              <w:top w:val="single" w:sz="6" w:space="0" w:color="auto"/>
              <w:left w:val="single" w:sz="6" w:space="0" w:color="auto"/>
              <w:bottom w:val="single" w:sz="6" w:space="0" w:color="auto"/>
              <w:right w:val="single" w:sz="6" w:space="0" w:color="auto"/>
            </w:tcBorders>
            <w:vAlign w:val="center"/>
          </w:tcPr>
          <w:p w14:paraId="6C0A086D" w14:textId="77777777" w:rsidR="0023612E" w:rsidRPr="000E1047" w:rsidRDefault="0023612E" w:rsidP="00D16F61">
            <w:pPr>
              <w:spacing w:line="240" w:lineRule="auto"/>
              <w:jc w:val="both"/>
              <w:rPr>
                <w:rFonts w:cs="Calibri"/>
                <w:sz w:val="18"/>
                <w:szCs w:val="18"/>
              </w:rPr>
            </w:pPr>
          </w:p>
        </w:tc>
      </w:tr>
      <w:tr w:rsidR="0023612E" w:rsidRPr="000E1047" w14:paraId="4C561FE3" w14:textId="77777777" w:rsidTr="00D16F61">
        <w:trPr>
          <w:trHeight w:val="300"/>
        </w:trPr>
        <w:tc>
          <w:tcPr>
            <w:tcW w:w="4245" w:type="dxa"/>
            <w:tcBorders>
              <w:top w:val="single" w:sz="6" w:space="0" w:color="auto"/>
              <w:left w:val="single" w:sz="6" w:space="0" w:color="auto"/>
              <w:bottom w:val="single" w:sz="6" w:space="0" w:color="auto"/>
              <w:right w:val="single" w:sz="6" w:space="0" w:color="auto"/>
            </w:tcBorders>
            <w:vAlign w:val="center"/>
            <w:hideMark/>
          </w:tcPr>
          <w:p w14:paraId="02BE18B6" w14:textId="77777777" w:rsidR="0023612E" w:rsidRPr="000E1047" w:rsidRDefault="0023612E" w:rsidP="00D16F61">
            <w:pPr>
              <w:spacing w:after="0" w:line="240" w:lineRule="auto"/>
              <w:rPr>
                <w:rFonts w:cs="Calibri"/>
                <w:sz w:val="18"/>
                <w:szCs w:val="18"/>
              </w:rPr>
            </w:pPr>
            <w:r w:rsidRPr="009A5C6C">
              <w:rPr>
                <w:rFonts w:eastAsia="Times New Roman" w:cs="Calibri"/>
                <w:color w:val="000000"/>
                <w:kern w:val="0"/>
                <w:sz w:val="18"/>
                <w:szCs w:val="18"/>
                <w:lang w:eastAsia="es-ES"/>
                <w14:ligatures w14:val="none"/>
              </w:rPr>
              <w:t>Teléfono/s:</w:t>
            </w:r>
          </w:p>
        </w:tc>
        <w:tc>
          <w:tcPr>
            <w:tcW w:w="4394" w:type="dxa"/>
            <w:tcBorders>
              <w:top w:val="single" w:sz="6" w:space="0" w:color="auto"/>
              <w:left w:val="single" w:sz="6" w:space="0" w:color="auto"/>
              <w:bottom w:val="single" w:sz="6" w:space="0" w:color="auto"/>
              <w:right w:val="single" w:sz="6" w:space="0" w:color="auto"/>
            </w:tcBorders>
            <w:vAlign w:val="center"/>
            <w:hideMark/>
          </w:tcPr>
          <w:p w14:paraId="51C6A288" w14:textId="24C9CFC3" w:rsidR="0023612E" w:rsidRPr="000E1047" w:rsidRDefault="0023612E" w:rsidP="00D16F61">
            <w:pPr>
              <w:spacing w:line="240" w:lineRule="auto"/>
              <w:jc w:val="both"/>
              <w:rPr>
                <w:rFonts w:cs="Calibri"/>
                <w:sz w:val="18"/>
                <w:szCs w:val="18"/>
              </w:rPr>
            </w:pPr>
          </w:p>
        </w:tc>
      </w:tr>
      <w:tr w:rsidR="0023612E" w:rsidRPr="000E1047" w14:paraId="1E27570F" w14:textId="77777777" w:rsidTr="00D16F61">
        <w:trPr>
          <w:trHeight w:val="300"/>
        </w:trPr>
        <w:tc>
          <w:tcPr>
            <w:tcW w:w="4245" w:type="dxa"/>
            <w:tcBorders>
              <w:top w:val="single" w:sz="6" w:space="0" w:color="auto"/>
              <w:left w:val="single" w:sz="6" w:space="0" w:color="auto"/>
              <w:bottom w:val="single" w:sz="6" w:space="0" w:color="auto"/>
              <w:right w:val="single" w:sz="6" w:space="0" w:color="auto"/>
            </w:tcBorders>
            <w:vAlign w:val="center"/>
          </w:tcPr>
          <w:p w14:paraId="1F122833" w14:textId="77777777" w:rsidR="0023612E" w:rsidRPr="000E1047" w:rsidRDefault="0023612E" w:rsidP="00D16F61">
            <w:pPr>
              <w:spacing w:after="0" w:line="240" w:lineRule="auto"/>
              <w:rPr>
                <w:rFonts w:cs="Calibri"/>
                <w:sz w:val="18"/>
                <w:szCs w:val="18"/>
              </w:rPr>
            </w:pPr>
            <w:r w:rsidRPr="009A5C6C">
              <w:rPr>
                <w:rFonts w:eastAsia="Times New Roman" w:cs="Calibri"/>
                <w:color w:val="000000"/>
                <w:kern w:val="0"/>
                <w:sz w:val="18"/>
                <w:szCs w:val="18"/>
                <w:lang w:eastAsia="es-ES"/>
                <w14:ligatures w14:val="none"/>
              </w:rPr>
              <w:t>Correo electrónico:</w:t>
            </w:r>
            <w:r w:rsidRPr="000E1047">
              <w:rPr>
                <w:rFonts w:cs="Calibri"/>
                <w:sz w:val="18"/>
                <w:szCs w:val="18"/>
              </w:rPr>
              <w:t> </w:t>
            </w:r>
          </w:p>
        </w:tc>
        <w:tc>
          <w:tcPr>
            <w:tcW w:w="4394" w:type="dxa"/>
            <w:tcBorders>
              <w:top w:val="single" w:sz="6" w:space="0" w:color="auto"/>
              <w:left w:val="single" w:sz="6" w:space="0" w:color="auto"/>
              <w:bottom w:val="single" w:sz="6" w:space="0" w:color="auto"/>
              <w:right w:val="single" w:sz="6" w:space="0" w:color="auto"/>
            </w:tcBorders>
            <w:vAlign w:val="center"/>
          </w:tcPr>
          <w:p w14:paraId="169CF31D" w14:textId="77777777" w:rsidR="0023612E" w:rsidRPr="000E1047" w:rsidRDefault="0023612E" w:rsidP="00D16F61">
            <w:pPr>
              <w:spacing w:line="240" w:lineRule="auto"/>
              <w:jc w:val="both"/>
              <w:rPr>
                <w:rFonts w:cs="Calibri"/>
                <w:sz w:val="18"/>
                <w:szCs w:val="18"/>
              </w:rPr>
            </w:pPr>
          </w:p>
        </w:tc>
      </w:tr>
    </w:tbl>
    <w:bookmarkEnd w:id="1"/>
    <w:p w14:paraId="1CB67F15" w14:textId="77777777" w:rsidR="00EC6E69" w:rsidRPr="005E1D26" w:rsidRDefault="00EC6E69" w:rsidP="00EC6E69">
      <w:pPr>
        <w:spacing w:line="240" w:lineRule="auto"/>
        <w:jc w:val="both"/>
        <w:rPr>
          <w:rFonts w:cs="Calibri"/>
          <w:i/>
          <w:iCs/>
          <w:sz w:val="18"/>
          <w:szCs w:val="18"/>
        </w:rPr>
      </w:pPr>
      <w:r w:rsidRPr="005E1D26">
        <w:rPr>
          <w:rFonts w:cs="Calibri"/>
          <w:i/>
          <w:iCs/>
          <w:sz w:val="18"/>
          <w:szCs w:val="18"/>
        </w:rPr>
        <w:t xml:space="preserve">[Resto de datos relacionados con el solicitante, o representante o persona de contacto, irían en el Formulario] </w:t>
      </w:r>
    </w:p>
    <w:p w14:paraId="209C0554" w14:textId="77777777" w:rsidR="00B942E9" w:rsidRDefault="00B942E9" w:rsidP="00BC5238">
      <w:pPr>
        <w:rPr>
          <w:lang w:eastAsia="es-ES"/>
        </w:rPr>
      </w:pPr>
    </w:p>
    <w:p w14:paraId="273BE95F" w14:textId="1AA30C7D" w:rsidR="00B9792E" w:rsidRDefault="0023612E" w:rsidP="00EC6E69">
      <w:pPr>
        <w:pStyle w:val="Ttulo1"/>
      </w:pPr>
      <w:bookmarkStart w:id="2" w:name="_Toc214531073"/>
      <w:bookmarkStart w:id="3" w:name="_Toc214533825"/>
      <w:bookmarkStart w:id="4" w:name="_Toc214531074"/>
      <w:bookmarkStart w:id="5" w:name="_Toc214533826"/>
      <w:bookmarkStart w:id="6" w:name="_Toc209010381"/>
      <w:bookmarkStart w:id="7" w:name="_Toc230787003"/>
      <w:bookmarkEnd w:id="2"/>
      <w:bookmarkEnd w:id="3"/>
      <w:bookmarkEnd w:id="4"/>
      <w:bookmarkEnd w:id="5"/>
      <w:r w:rsidRPr="00A37582">
        <w:t>IDENTIFICACIÓN DEL PROYECTO</w:t>
      </w:r>
      <w:bookmarkEnd w:id="6"/>
      <w:bookmarkEnd w:id="7"/>
    </w:p>
    <w:p w14:paraId="5F130985" w14:textId="77777777" w:rsidR="00EC6E69" w:rsidRPr="00EC6E69" w:rsidRDefault="00EC6E69" w:rsidP="00EC6E69">
      <w:pPr>
        <w:rPr>
          <w:lang w:eastAsia="es-ES"/>
        </w:rPr>
      </w:pPr>
    </w:p>
    <w:tbl>
      <w:tblPr>
        <w:tblStyle w:val="Tablaconcuadrculaclara"/>
        <w:tblW w:w="8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4584"/>
      </w:tblGrid>
      <w:tr w:rsidR="0023612E" w:rsidRPr="0092260F" w14:paraId="523A5313" w14:textId="77777777" w:rsidTr="00D16F61">
        <w:trPr>
          <w:trHeight w:val="411"/>
        </w:trPr>
        <w:tc>
          <w:tcPr>
            <w:tcW w:w="4234" w:type="dxa"/>
            <w:noWrap/>
            <w:vAlign w:val="center"/>
            <w:hideMark/>
          </w:tcPr>
          <w:p w14:paraId="6853C816" w14:textId="77777777" w:rsidR="0023612E" w:rsidRPr="00C12178" w:rsidRDefault="0023612E" w:rsidP="00D16F61">
            <w:pPr>
              <w:rPr>
                <w:rFonts w:eastAsia="Times New Roman" w:cs="Calibri"/>
                <w:color w:val="000000"/>
                <w:kern w:val="0"/>
                <w:sz w:val="18"/>
                <w:szCs w:val="18"/>
                <w:lang w:eastAsia="es-ES"/>
                <w14:ligatures w14:val="none"/>
              </w:rPr>
            </w:pPr>
            <w:r w:rsidRPr="00C12178">
              <w:rPr>
                <w:rFonts w:eastAsia="Times New Roman" w:cs="Calibri"/>
                <w:color w:val="000000"/>
                <w:kern w:val="0"/>
                <w:sz w:val="18"/>
                <w:szCs w:val="18"/>
                <w:lang w:eastAsia="es-ES"/>
                <w14:ligatures w14:val="none"/>
              </w:rPr>
              <w:t>Título del proyecto</w:t>
            </w:r>
          </w:p>
        </w:tc>
        <w:tc>
          <w:tcPr>
            <w:tcW w:w="4584" w:type="dxa"/>
            <w:noWrap/>
            <w:vAlign w:val="center"/>
            <w:hideMark/>
          </w:tcPr>
          <w:p w14:paraId="712FCF8D" w14:textId="77777777" w:rsidR="0023612E" w:rsidRPr="00C12178" w:rsidRDefault="0023612E" w:rsidP="00D16F61">
            <w:pPr>
              <w:rPr>
                <w:rFonts w:eastAsia="Times New Roman" w:cs="Calibri"/>
                <w:color w:val="000000"/>
                <w:kern w:val="0"/>
                <w:sz w:val="18"/>
                <w:szCs w:val="18"/>
                <w:lang w:eastAsia="es-ES"/>
                <w14:ligatures w14:val="none"/>
              </w:rPr>
            </w:pPr>
          </w:p>
        </w:tc>
      </w:tr>
      <w:tr w:rsidR="0023612E" w:rsidRPr="0092260F" w14:paraId="6805CFF8" w14:textId="77777777" w:rsidTr="00D16F61">
        <w:trPr>
          <w:trHeight w:val="411"/>
        </w:trPr>
        <w:tc>
          <w:tcPr>
            <w:tcW w:w="4234" w:type="dxa"/>
            <w:noWrap/>
            <w:vAlign w:val="center"/>
            <w:hideMark/>
          </w:tcPr>
          <w:p w14:paraId="2291EDAD" w14:textId="77777777" w:rsidR="0023612E" w:rsidRPr="00C12178" w:rsidRDefault="0023612E" w:rsidP="00D16F61">
            <w:pPr>
              <w:rPr>
                <w:rFonts w:eastAsia="Times New Roman" w:cs="Calibri"/>
                <w:color w:val="000000"/>
                <w:kern w:val="0"/>
                <w:sz w:val="18"/>
                <w:szCs w:val="18"/>
                <w:lang w:eastAsia="es-ES"/>
                <w14:ligatures w14:val="none"/>
              </w:rPr>
            </w:pPr>
            <w:r w:rsidRPr="00C12178">
              <w:rPr>
                <w:rFonts w:eastAsia="Times New Roman" w:cs="Calibri"/>
                <w:color w:val="000000"/>
                <w:kern w:val="0"/>
                <w:sz w:val="18"/>
                <w:szCs w:val="18"/>
                <w:lang w:eastAsia="es-ES"/>
                <w14:ligatures w14:val="none"/>
              </w:rPr>
              <w:t xml:space="preserve">Dirección  </w:t>
            </w:r>
          </w:p>
        </w:tc>
        <w:tc>
          <w:tcPr>
            <w:tcW w:w="4584" w:type="dxa"/>
            <w:noWrap/>
            <w:vAlign w:val="center"/>
            <w:hideMark/>
          </w:tcPr>
          <w:p w14:paraId="5357BD4B" w14:textId="77777777" w:rsidR="0023612E" w:rsidRPr="00C12178" w:rsidRDefault="0023612E" w:rsidP="00D16F61">
            <w:pPr>
              <w:rPr>
                <w:rFonts w:eastAsia="Times New Roman" w:cs="Calibri"/>
                <w:color w:val="000000"/>
                <w:kern w:val="0"/>
                <w:sz w:val="18"/>
                <w:szCs w:val="18"/>
                <w:lang w:eastAsia="es-ES"/>
                <w14:ligatures w14:val="none"/>
              </w:rPr>
            </w:pPr>
          </w:p>
        </w:tc>
      </w:tr>
      <w:tr w:rsidR="0023612E" w:rsidRPr="0092260F" w14:paraId="71AF9703" w14:textId="77777777" w:rsidTr="00D16F61">
        <w:trPr>
          <w:trHeight w:val="411"/>
        </w:trPr>
        <w:tc>
          <w:tcPr>
            <w:tcW w:w="4234" w:type="dxa"/>
            <w:noWrap/>
            <w:vAlign w:val="center"/>
          </w:tcPr>
          <w:p w14:paraId="4208423F" w14:textId="77777777" w:rsidR="0023612E" w:rsidRPr="00C12178" w:rsidRDefault="0023612E" w:rsidP="00D16F61">
            <w:pPr>
              <w:rPr>
                <w:rFonts w:eastAsia="Times New Roman" w:cs="Calibri"/>
                <w:color w:val="000000"/>
                <w:kern w:val="0"/>
                <w:sz w:val="18"/>
                <w:szCs w:val="18"/>
                <w:lang w:eastAsia="es-ES"/>
                <w14:ligatures w14:val="none"/>
              </w:rPr>
            </w:pPr>
            <w:r w:rsidRPr="00C12178">
              <w:rPr>
                <w:rFonts w:eastAsia="Times New Roman" w:cs="Calibri"/>
                <w:color w:val="000000"/>
                <w:kern w:val="0"/>
                <w:sz w:val="18"/>
                <w:szCs w:val="18"/>
                <w:lang w:eastAsia="es-ES"/>
                <w14:ligatures w14:val="none"/>
              </w:rPr>
              <w:t>Localidad</w:t>
            </w:r>
          </w:p>
        </w:tc>
        <w:tc>
          <w:tcPr>
            <w:tcW w:w="4584" w:type="dxa"/>
            <w:noWrap/>
            <w:vAlign w:val="center"/>
          </w:tcPr>
          <w:p w14:paraId="51E24CF8" w14:textId="77777777" w:rsidR="0023612E" w:rsidRPr="00C12178" w:rsidRDefault="0023612E" w:rsidP="00D16F61">
            <w:pPr>
              <w:rPr>
                <w:rFonts w:eastAsia="Times New Roman" w:cs="Calibri"/>
                <w:color w:val="000000"/>
                <w:kern w:val="0"/>
                <w:sz w:val="18"/>
                <w:szCs w:val="18"/>
                <w:lang w:eastAsia="es-ES"/>
                <w14:ligatures w14:val="none"/>
              </w:rPr>
            </w:pPr>
          </w:p>
        </w:tc>
      </w:tr>
      <w:tr w:rsidR="0023612E" w:rsidRPr="0092260F" w14:paraId="4114AB16" w14:textId="77777777" w:rsidTr="00D16F61">
        <w:trPr>
          <w:trHeight w:val="411"/>
        </w:trPr>
        <w:tc>
          <w:tcPr>
            <w:tcW w:w="4234" w:type="dxa"/>
            <w:noWrap/>
            <w:vAlign w:val="center"/>
          </w:tcPr>
          <w:p w14:paraId="784154E2" w14:textId="77777777" w:rsidR="0023612E" w:rsidRPr="00C12178" w:rsidRDefault="0023612E" w:rsidP="00D16F61">
            <w:pPr>
              <w:rPr>
                <w:rFonts w:eastAsia="Times New Roman" w:cs="Calibri"/>
                <w:color w:val="000000"/>
                <w:kern w:val="0"/>
                <w:sz w:val="18"/>
                <w:szCs w:val="18"/>
                <w:lang w:eastAsia="es-ES"/>
                <w14:ligatures w14:val="none"/>
              </w:rPr>
            </w:pPr>
            <w:r w:rsidRPr="00C12178">
              <w:rPr>
                <w:rFonts w:eastAsia="Times New Roman" w:cs="Calibri"/>
                <w:color w:val="000000"/>
                <w:kern w:val="0"/>
                <w:sz w:val="18"/>
                <w:szCs w:val="18"/>
                <w:lang w:eastAsia="es-ES"/>
                <w14:ligatures w14:val="none"/>
              </w:rPr>
              <w:t>Código Postal</w:t>
            </w:r>
          </w:p>
        </w:tc>
        <w:tc>
          <w:tcPr>
            <w:tcW w:w="4584" w:type="dxa"/>
            <w:noWrap/>
            <w:vAlign w:val="center"/>
          </w:tcPr>
          <w:p w14:paraId="7D62599C" w14:textId="77777777" w:rsidR="0023612E" w:rsidRPr="00C12178" w:rsidRDefault="0023612E" w:rsidP="00D16F61">
            <w:pPr>
              <w:rPr>
                <w:rFonts w:eastAsia="Times New Roman" w:cs="Calibri"/>
                <w:color w:val="000000"/>
                <w:kern w:val="0"/>
                <w:sz w:val="18"/>
                <w:szCs w:val="18"/>
                <w:lang w:eastAsia="es-ES"/>
                <w14:ligatures w14:val="none"/>
              </w:rPr>
            </w:pPr>
          </w:p>
        </w:tc>
      </w:tr>
      <w:tr w:rsidR="0023612E" w:rsidRPr="0092260F" w14:paraId="44A515AB" w14:textId="77777777" w:rsidTr="00D16F61">
        <w:trPr>
          <w:trHeight w:val="411"/>
        </w:trPr>
        <w:tc>
          <w:tcPr>
            <w:tcW w:w="4234" w:type="dxa"/>
            <w:noWrap/>
            <w:vAlign w:val="center"/>
            <w:hideMark/>
          </w:tcPr>
          <w:p w14:paraId="50F436BE" w14:textId="77777777" w:rsidR="0023612E" w:rsidRPr="00C12178" w:rsidRDefault="0023612E" w:rsidP="00D16F61">
            <w:pPr>
              <w:rPr>
                <w:rFonts w:eastAsia="Times New Roman" w:cs="Calibri"/>
                <w:color w:val="000000"/>
                <w:kern w:val="0"/>
                <w:sz w:val="18"/>
                <w:szCs w:val="18"/>
                <w:lang w:eastAsia="es-ES"/>
                <w14:ligatures w14:val="none"/>
              </w:rPr>
            </w:pPr>
            <w:r w:rsidRPr="00C12178">
              <w:rPr>
                <w:rFonts w:eastAsia="Times New Roman" w:cs="Calibri"/>
                <w:color w:val="000000"/>
                <w:kern w:val="0"/>
                <w:sz w:val="18"/>
                <w:szCs w:val="18"/>
                <w:lang w:eastAsia="es-ES"/>
                <w14:ligatures w14:val="none"/>
              </w:rPr>
              <w:t>Municipio</w:t>
            </w:r>
          </w:p>
        </w:tc>
        <w:tc>
          <w:tcPr>
            <w:tcW w:w="4584" w:type="dxa"/>
            <w:noWrap/>
            <w:vAlign w:val="center"/>
            <w:hideMark/>
          </w:tcPr>
          <w:p w14:paraId="43E5095D" w14:textId="77777777" w:rsidR="0023612E" w:rsidRPr="00C12178" w:rsidRDefault="0023612E" w:rsidP="00D16F61">
            <w:pPr>
              <w:rPr>
                <w:rFonts w:eastAsia="Times New Roman" w:cs="Calibri"/>
                <w:color w:val="000000"/>
                <w:kern w:val="0"/>
                <w:sz w:val="18"/>
                <w:szCs w:val="18"/>
                <w:lang w:eastAsia="es-ES"/>
                <w14:ligatures w14:val="none"/>
              </w:rPr>
            </w:pPr>
          </w:p>
        </w:tc>
      </w:tr>
      <w:tr w:rsidR="0023612E" w:rsidRPr="0092260F" w14:paraId="64B8F7C9" w14:textId="77777777" w:rsidTr="00D16F61">
        <w:trPr>
          <w:trHeight w:val="411"/>
        </w:trPr>
        <w:tc>
          <w:tcPr>
            <w:tcW w:w="4234" w:type="dxa"/>
            <w:noWrap/>
            <w:vAlign w:val="center"/>
            <w:hideMark/>
          </w:tcPr>
          <w:p w14:paraId="0C3D15A5" w14:textId="77777777" w:rsidR="0023612E" w:rsidRPr="00C12178" w:rsidRDefault="0023612E" w:rsidP="00D16F61">
            <w:pPr>
              <w:rPr>
                <w:rFonts w:eastAsia="Times New Roman" w:cs="Calibri"/>
                <w:color w:val="000000"/>
                <w:kern w:val="0"/>
                <w:sz w:val="18"/>
                <w:szCs w:val="18"/>
                <w:lang w:eastAsia="es-ES"/>
                <w14:ligatures w14:val="none"/>
              </w:rPr>
            </w:pPr>
            <w:r w:rsidRPr="00C12178">
              <w:rPr>
                <w:rFonts w:eastAsia="Times New Roman" w:cs="Calibri"/>
                <w:color w:val="000000"/>
                <w:kern w:val="0"/>
                <w:sz w:val="18"/>
                <w:szCs w:val="18"/>
                <w:lang w:eastAsia="es-ES"/>
                <w14:ligatures w14:val="none"/>
              </w:rPr>
              <w:t>Provincia</w:t>
            </w:r>
          </w:p>
        </w:tc>
        <w:tc>
          <w:tcPr>
            <w:tcW w:w="4584" w:type="dxa"/>
            <w:noWrap/>
            <w:vAlign w:val="center"/>
            <w:hideMark/>
          </w:tcPr>
          <w:p w14:paraId="1E740A39" w14:textId="77777777" w:rsidR="0023612E" w:rsidRPr="00C12178" w:rsidRDefault="0023612E" w:rsidP="00D16F61">
            <w:pPr>
              <w:rPr>
                <w:rFonts w:eastAsia="Times New Roman" w:cs="Calibri"/>
                <w:color w:val="000000"/>
                <w:kern w:val="0"/>
                <w:sz w:val="18"/>
                <w:szCs w:val="18"/>
                <w:lang w:eastAsia="es-ES"/>
                <w14:ligatures w14:val="none"/>
              </w:rPr>
            </w:pPr>
          </w:p>
        </w:tc>
      </w:tr>
      <w:tr w:rsidR="0023612E" w:rsidRPr="0092260F" w14:paraId="46920464" w14:textId="77777777" w:rsidTr="00D16F61">
        <w:trPr>
          <w:trHeight w:val="411"/>
        </w:trPr>
        <w:tc>
          <w:tcPr>
            <w:tcW w:w="4234" w:type="dxa"/>
            <w:noWrap/>
            <w:vAlign w:val="center"/>
          </w:tcPr>
          <w:p w14:paraId="2706B403" w14:textId="77777777" w:rsidR="0023612E" w:rsidRPr="00C12178" w:rsidRDefault="0023612E" w:rsidP="00D16F61">
            <w:pPr>
              <w:rPr>
                <w:rFonts w:eastAsia="Times New Roman" w:cs="Calibri"/>
                <w:color w:val="000000"/>
                <w:kern w:val="0"/>
                <w:sz w:val="18"/>
                <w:szCs w:val="18"/>
                <w:lang w:eastAsia="es-ES"/>
                <w14:ligatures w14:val="none"/>
              </w:rPr>
            </w:pPr>
            <w:r w:rsidRPr="00C12178">
              <w:rPr>
                <w:rFonts w:eastAsia="Times New Roman" w:cs="Calibri"/>
                <w:color w:val="000000"/>
                <w:kern w:val="0"/>
                <w:sz w:val="18"/>
                <w:szCs w:val="18"/>
                <w:lang w:eastAsia="es-ES"/>
                <w14:ligatures w14:val="none"/>
              </w:rPr>
              <w:t>Comunidad Autónoma</w:t>
            </w:r>
          </w:p>
        </w:tc>
        <w:tc>
          <w:tcPr>
            <w:tcW w:w="4584" w:type="dxa"/>
            <w:noWrap/>
            <w:vAlign w:val="center"/>
          </w:tcPr>
          <w:p w14:paraId="47349056" w14:textId="77777777" w:rsidR="0023612E" w:rsidRPr="00C12178" w:rsidRDefault="0023612E" w:rsidP="00D16F61">
            <w:pPr>
              <w:rPr>
                <w:rFonts w:eastAsia="Times New Roman" w:cs="Calibri"/>
                <w:color w:val="000000"/>
                <w:kern w:val="0"/>
                <w:sz w:val="18"/>
                <w:szCs w:val="18"/>
                <w:lang w:eastAsia="es-ES"/>
                <w14:ligatures w14:val="none"/>
              </w:rPr>
            </w:pPr>
          </w:p>
        </w:tc>
      </w:tr>
    </w:tbl>
    <w:p w14:paraId="03BD7EF5" w14:textId="77777777" w:rsidR="00EC6E69" w:rsidRDefault="00EC6E69" w:rsidP="00EC6E69">
      <w:pPr>
        <w:spacing w:line="240" w:lineRule="auto"/>
        <w:jc w:val="both"/>
        <w:rPr>
          <w:rFonts w:cs="Calibri"/>
          <w:i/>
          <w:iCs/>
          <w:sz w:val="18"/>
          <w:szCs w:val="18"/>
        </w:rPr>
      </w:pPr>
      <w:r w:rsidRPr="005E1D26">
        <w:rPr>
          <w:rFonts w:cs="Calibri"/>
          <w:i/>
          <w:iCs/>
          <w:sz w:val="18"/>
          <w:szCs w:val="18"/>
        </w:rPr>
        <w:t xml:space="preserve">[En el caso de que el proyecto se lleve a cabo en varias ubicaciones, repita este bloque tantas veces como haga falta] </w:t>
      </w:r>
    </w:p>
    <w:p w14:paraId="1B62AB05" w14:textId="77777777" w:rsidR="00B942E9" w:rsidRPr="0092260F" w:rsidRDefault="00B942E9" w:rsidP="00FF20CD">
      <w:pPr>
        <w:rPr>
          <w:rFonts w:cs="Calibri"/>
        </w:rPr>
      </w:pPr>
    </w:p>
    <w:p w14:paraId="320106BD" w14:textId="7290457F" w:rsidR="0047133E" w:rsidRPr="00A37582" w:rsidRDefault="0023612E" w:rsidP="000E0BA3">
      <w:pPr>
        <w:pStyle w:val="Ttulo1"/>
      </w:pPr>
      <w:bookmarkStart w:id="8" w:name="_Toc214531077"/>
      <w:bookmarkStart w:id="9" w:name="_Toc214533829"/>
      <w:bookmarkStart w:id="10" w:name="_Toc230787004"/>
      <w:bookmarkEnd w:id="8"/>
      <w:bookmarkEnd w:id="9"/>
      <w:r w:rsidRPr="00A37582">
        <w:t>TIPOLOGÍA DE LAS ACTUACIONES</w:t>
      </w:r>
      <w:bookmarkEnd w:id="10"/>
    </w:p>
    <w:p w14:paraId="2B0D251D" w14:textId="77777777" w:rsidR="006C021E" w:rsidRPr="006C021E" w:rsidRDefault="006C021E" w:rsidP="006C021E">
      <w:pPr>
        <w:spacing w:after="0" w:line="240" w:lineRule="auto"/>
        <w:jc w:val="both"/>
        <w:rPr>
          <w:rFonts w:eastAsia="Times New Roman" w:cs="Calibri"/>
          <w:i/>
          <w:iCs/>
          <w:szCs w:val="20"/>
          <w:lang w:eastAsia="es-ES"/>
          <w14:ligatures w14:val="none"/>
        </w:rPr>
      </w:pPr>
      <w:r w:rsidRPr="006C021E">
        <w:rPr>
          <w:rFonts w:eastAsia="Times New Roman" w:cs="Calibri"/>
          <w:i/>
          <w:iCs/>
          <w:szCs w:val="20"/>
          <w:lang w:eastAsia="es-ES"/>
          <w14:ligatures w14:val="none"/>
        </w:rPr>
        <w:t xml:space="preserve">Marque con una X las tipologías incluidas en el proyecto (si hubiera más de una tipología, seleccione la principal: </w:t>
      </w:r>
    </w:p>
    <w:p w14:paraId="107D1EA4" w14:textId="77777777" w:rsidR="006C021E" w:rsidRDefault="006C021E" w:rsidP="006C021E">
      <w:pPr>
        <w:rPr>
          <w:lang w:eastAsia="es-ES"/>
        </w:rPr>
      </w:pPr>
    </w:p>
    <w:p w14:paraId="6F25864F" w14:textId="77777777" w:rsidR="006C021E" w:rsidRPr="00C12178" w:rsidRDefault="006C021E" w:rsidP="006C021E">
      <w:pPr>
        <w:rPr>
          <w:rFonts w:cs="Calibri"/>
          <w:b/>
          <w:bCs/>
          <w:szCs w:val="20"/>
        </w:rPr>
      </w:pPr>
      <w:r w:rsidRPr="00C12178">
        <w:rPr>
          <w:rFonts w:cs="Calibri"/>
          <w:b/>
          <w:bCs/>
          <w:szCs w:val="20"/>
        </w:rPr>
        <w:t>Proyectos singulares en el sector industrial</w:t>
      </w:r>
    </w:p>
    <w:tbl>
      <w:tblPr>
        <w:tblStyle w:val="Tablaconcuadrcula2"/>
        <w:tblW w:w="4994" w:type="pct"/>
        <w:tblLook w:val="04A0" w:firstRow="1" w:lastRow="0" w:firstColumn="1" w:lastColumn="0" w:noHBand="0" w:noVBand="1"/>
      </w:tblPr>
      <w:tblGrid>
        <w:gridCol w:w="903"/>
        <w:gridCol w:w="7047"/>
        <w:gridCol w:w="534"/>
      </w:tblGrid>
      <w:tr w:rsidR="006C021E" w:rsidRPr="00883954" w14:paraId="4171CE4C" w14:textId="77777777" w:rsidTr="00D16F61">
        <w:tc>
          <w:tcPr>
            <w:tcW w:w="532" w:type="pct"/>
            <w:shd w:val="clear" w:color="auto" w:fill="D9D9D9" w:themeFill="background1" w:themeFillShade="D9"/>
          </w:tcPr>
          <w:p w14:paraId="0D9E820F" w14:textId="77777777" w:rsidR="006C021E" w:rsidRPr="00C12178" w:rsidRDefault="006C021E" w:rsidP="00D16F61">
            <w:pPr>
              <w:jc w:val="center"/>
              <w:rPr>
                <w:rFonts w:cs="Calibri"/>
                <w:b/>
                <w:bCs/>
                <w:sz w:val="18"/>
                <w:szCs w:val="18"/>
              </w:rPr>
            </w:pPr>
            <w:r w:rsidRPr="00C12178">
              <w:rPr>
                <w:rFonts w:cs="Calibri"/>
                <w:b/>
                <w:bCs/>
                <w:sz w:val="18"/>
                <w:szCs w:val="18"/>
              </w:rPr>
              <w:t>Tipología</w:t>
            </w:r>
          </w:p>
        </w:tc>
        <w:tc>
          <w:tcPr>
            <w:tcW w:w="4153" w:type="pct"/>
            <w:shd w:val="clear" w:color="auto" w:fill="D9D9D9" w:themeFill="background1" w:themeFillShade="D9"/>
          </w:tcPr>
          <w:p w14:paraId="14F02895" w14:textId="77777777" w:rsidR="006C021E" w:rsidRPr="00C12178" w:rsidRDefault="006C021E" w:rsidP="00D16F61">
            <w:pPr>
              <w:jc w:val="center"/>
              <w:rPr>
                <w:rFonts w:eastAsia="Verdana" w:cs="Calibri"/>
                <w:b/>
                <w:bCs/>
                <w:sz w:val="18"/>
                <w:szCs w:val="18"/>
              </w:rPr>
            </w:pPr>
            <w:r w:rsidRPr="00C12178">
              <w:rPr>
                <w:rFonts w:eastAsia="Verdana" w:cs="Calibri"/>
                <w:b/>
                <w:bCs/>
                <w:sz w:val="18"/>
                <w:szCs w:val="18"/>
              </w:rPr>
              <w:t>Descripción</w:t>
            </w:r>
          </w:p>
        </w:tc>
        <w:tc>
          <w:tcPr>
            <w:tcW w:w="315" w:type="pct"/>
            <w:shd w:val="clear" w:color="auto" w:fill="D9D9D9" w:themeFill="background1" w:themeFillShade="D9"/>
          </w:tcPr>
          <w:p w14:paraId="5C519945" w14:textId="77777777" w:rsidR="006C021E" w:rsidRPr="00C12178" w:rsidRDefault="006C021E" w:rsidP="00D16F61">
            <w:pPr>
              <w:jc w:val="center"/>
              <w:rPr>
                <w:rFonts w:cs="Calibri"/>
                <w:b/>
                <w:bCs/>
                <w:sz w:val="18"/>
                <w:szCs w:val="18"/>
              </w:rPr>
            </w:pPr>
          </w:p>
        </w:tc>
      </w:tr>
      <w:tr w:rsidR="006C021E" w:rsidRPr="00374E4C" w14:paraId="2C35726F" w14:textId="77777777" w:rsidTr="006C021E">
        <w:trPr>
          <w:trHeight w:val="408"/>
        </w:trPr>
        <w:tc>
          <w:tcPr>
            <w:tcW w:w="532" w:type="pct"/>
            <w:shd w:val="clear" w:color="auto" w:fill="E8E8E8" w:themeFill="background2"/>
            <w:vAlign w:val="center"/>
          </w:tcPr>
          <w:p w14:paraId="46041878" w14:textId="77777777" w:rsidR="006C021E" w:rsidRPr="00C12178" w:rsidRDefault="006C021E" w:rsidP="006C021E">
            <w:pPr>
              <w:jc w:val="center"/>
              <w:rPr>
                <w:rFonts w:cs="Calibri"/>
                <w:b/>
                <w:bCs/>
                <w:sz w:val="18"/>
                <w:szCs w:val="18"/>
              </w:rPr>
            </w:pPr>
            <w:r w:rsidRPr="00C12178">
              <w:rPr>
                <w:rFonts w:cs="Calibri"/>
                <w:b/>
                <w:bCs/>
                <w:sz w:val="18"/>
                <w:szCs w:val="18"/>
              </w:rPr>
              <w:t>1</w:t>
            </w:r>
          </w:p>
        </w:tc>
        <w:tc>
          <w:tcPr>
            <w:tcW w:w="4153" w:type="pct"/>
            <w:vAlign w:val="center"/>
          </w:tcPr>
          <w:p w14:paraId="262B8BC9" w14:textId="77777777" w:rsidR="006C021E" w:rsidRPr="00C12178" w:rsidRDefault="006C021E" w:rsidP="006C021E">
            <w:pPr>
              <w:jc w:val="center"/>
              <w:rPr>
                <w:rFonts w:cs="Calibri"/>
                <w:sz w:val="18"/>
                <w:szCs w:val="18"/>
              </w:rPr>
            </w:pPr>
            <w:r w:rsidRPr="00C12178">
              <w:rPr>
                <w:rFonts w:eastAsia="Verdana" w:cs="Calibri"/>
                <w:sz w:val="18"/>
                <w:szCs w:val="18"/>
              </w:rPr>
              <w:t>Proyectos singulares en el sector industrial</w:t>
            </w:r>
          </w:p>
        </w:tc>
        <w:tc>
          <w:tcPr>
            <w:tcW w:w="315" w:type="pct"/>
            <w:vAlign w:val="center"/>
          </w:tcPr>
          <w:p w14:paraId="6F9E6FD7" w14:textId="77777777" w:rsidR="006C021E" w:rsidRPr="00C12178" w:rsidRDefault="006C021E" w:rsidP="006C021E">
            <w:pPr>
              <w:jc w:val="center"/>
              <w:rPr>
                <w:rFonts w:cs="Calibri"/>
                <w:sz w:val="18"/>
                <w:szCs w:val="18"/>
              </w:rPr>
            </w:pPr>
          </w:p>
        </w:tc>
      </w:tr>
    </w:tbl>
    <w:p w14:paraId="5A7C5714" w14:textId="77777777" w:rsidR="006C021E" w:rsidRDefault="006C021E" w:rsidP="006C021E">
      <w:pPr>
        <w:rPr>
          <w:lang w:eastAsia="es-ES"/>
        </w:rPr>
      </w:pPr>
    </w:p>
    <w:p w14:paraId="4053CA80" w14:textId="77777777" w:rsidR="004A5BBF" w:rsidRDefault="004A5BBF" w:rsidP="006C021E">
      <w:pPr>
        <w:rPr>
          <w:lang w:eastAsia="es-ES"/>
        </w:rPr>
      </w:pPr>
    </w:p>
    <w:p w14:paraId="47E73F29" w14:textId="77777777" w:rsidR="004A5BBF" w:rsidRPr="006C021E" w:rsidRDefault="004A5BBF" w:rsidP="006C021E">
      <w:pPr>
        <w:rPr>
          <w:lang w:eastAsia="es-ES"/>
        </w:rPr>
      </w:pPr>
    </w:p>
    <w:p w14:paraId="6F20717D" w14:textId="36380246" w:rsidR="000E0BA3" w:rsidRPr="000E0BA3" w:rsidRDefault="006C021E" w:rsidP="000E0BA3">
      <w:pPr>
        <w:pStyle w:val="Ttulo1"/>
      </w:pPr>
      <w:bookmarkStart w:id="11" w:name="_Toc230787005"/>
      <w:r w:rsidRPr="000E0BA3">
        <w:t>DESCRIPCIÓN DE LA ACTUACIÓN</w:t>
      </w:r>
      <w:bookmarkStart w:id="12" w:name="_Toc215746828"/>
      <w:bookmarkEnd w:id="11"/>
    </w:p>
    <w:p w14:paraId="1FC31AA1" w14:textId="2963A793" w:rsidR="006C021E" w:rsidRPr="000E0BA3" w:rsidRDefault="006C021E" w:rsidP="000E0BA3">
      <w:pPr>
        <w:pStyle w:val="Ttulo2"/>
      </w:pPr>
      <w:r w:rsidRPr="000E0BA3">
        <w:t>Descripción de</w:t>
      </w:r>
      <w:bookmarkEnd w:id="12"/>
      <w:r w:rsidRPr="000E0BA3">
        <w:t xml:space="preserve"> la situación actual (máx. 250 palabras)</w:t>
      </w:r>
    </w:p>
    <w:p w14:paraId="45698D42" w14:textId="77777777" w:rsidR="006C021E" w:rsidRPr="009770C8" w:rsidRDefault="006C021E" w:rsidP="00EC6E69">
      <w:pPr>
        <w:shd w:val="clear" w:color="auto" w:fill="FFFFFF"/>
        <w:spacing w:before="120" w:after="120" w:line="240" w:lineRule="auto"/>
        <w:jc w:val="both"/>
        <w:rPr>
          <w:rFonts w:eastAsia="Verdana" w:cs="Calibri"/>
          <w:i/>
          <w:iCs/>
          <w:szCs w:val="20"/>
          <w:lang w:eastAsia="es-ES"/>
        </w:rPr>
      </w:pPr>
      <w:r w:rsidRPr="009770C8">
        <w:rPr>
          <w:rFonts w:eastAsia="Verdana" w:cs="Calibri"/>
          <w:i/>
          <w:iCs/>
          <w:szCs w:val="20"/>
          <w:lang w:eastAsia="es-ES"/>
        </w:rPr>
        <w:t>(Explique brevemente el estado actual de la instalación antes de la actuación. Incluya información sobre funcionamiento, rendimiento, antigüedad</w:t>
      </w:r>
      <w:r>
        <w:rPr>
          <w:rFonts w:eastAsia="Verdana" w:cs="Calibri"/>
          <w:i/>
          <w:iCs/>
          <w:szCs w:val="20"/>
          <w:lang w:eastAsia="es-ES"/>
        </w:rPr>
        <w:t xml:space="preserve"> de los equipos o tecnología instalada</w:t>
      </w:r>
      <w:r w:rsidRPr="009770C8">
        <w:rPr>
          <w:rFonts w:eastAsia="Verdana" w:cs="Calibri"/>
          <w:i/>
          <w:iCs/>
          <w:szCs w:val="20"/>
          <w:lang w:eastAsia="es-ES"/>
        </w:rPr>
        <w:t>, limitaciones</w:t>
      </w:r>
      <w:r>
        <w:rPr>
          <w:rFonts w:eastAsia="Verdana" w:cs="Calibri"/>
          <w:i/>
          <w:iCs/>
          <w:szCs w:val="20"/>
          <w:lang w:eastAsia="es-ES"/>
        </w:rPr>
        <w:t xml:space="preserve"> técnicas o funcionales detectadas</w:t>
      </w:r>
      <w:r w:rsidRPr="009770C8">
        <w:rPr>
          <w:rFonts w:eastAsia="Verdana" w:cs="Calibri"/>
          <w:i/>
          <w:iCs/>
          <w:szCs w:val="20"/>
          <w:lang w:eastAsia="es-ES"/>
        </w:rPr>
        <w:t>, consumos energéticos o problemas detectados)</w:t>
      </w:r>
    </w:p>
    <w:p w14:paraId="40D961C1" w14:textId="3C92E9CB" w:rsidR="006C021E" w:rsidRPr="000E0BA3" w:rsidRDefault="006C021E" w:rsidP="00EC6E69">
      <w:pPr>
        <w:pStyle w:val="NormalWeb"/>
        <w:spacing w:before="120" w:after="120" w:line="240" w:lineRule="auto"/>
        <w:rPr>
          <w:rFonts w:ascii="Calibri" w:eastAsia="Times New Roman" w:hAnsi="Calibri" w:cs="Calibri"/>
          <w:szCs w:val="20"/>
          <w:lang w:eastAsia="es-ES"/>
        </w:rPr>
      </w:pPr>
      <w:r w:rsidRPr="009770C8">
        <w:rPr>
          <w:rFonts w:ascii="Calibri" w:eastAsia="Times New Roman" w:hAnsi="Calibri" w:cs="Calibri"/>
          <w:szCs w:val="20"/>
          <w:lang w:eastAsia="es-ES"/>
        </w:rPr>
        <w:t>Texto del solicitante: ______________________________________________________________</w:t>
      </w:r>
    </w:p>
    <w:p w14:paraId="434364FB" w14:textId="77777777" w:rsidR="000E0BA3" w:rsidRDefault="000E0BA3" w:rsidP="000E0BA3">
      <w:pPr>
        <w:ind w:firstLine="360"/>
        <w:rPr>
          <w:u w:val="single"/>
          <w:lang w:eastAsia="es-ES"/>
        </w:rPr>
      </w:pPr>
    </w:p>
    <w:p w14:paraId="2ABA5282" w14:textId="6B1FEFE7" w:rsidR="006C021E" w:rsidRPr="000E0BA3" w:rsidRDefault="006C021E" w:rsidP="000E0BA3">
      <w:pPr>
        <w:ind w:firstLine="360"/>
        <w:rPr>
          <w:u w:val="single"/>
          <w:lang w:eastAsia="es-ES"/>
        </w:rPr>
      </w:pPr>
      <w:r w:rsidRPr="000E0BA3">
        <w:rPr>
          <w:u w:val="single"/>
          <w:lang w:eastAsia="es-ES"/>
        </w:rPr>
        <w:t>Datos técnicos requeridos</w:t>
      </w:r>
    </w:p>
    <w:p w14:paraId="48FBFFE5" w14:textId="77777777" w:rsidR="006C021E" w:rsidRPr="009770C8" w:rsidRDefault="006C021E" w:rsidP="006C021E">
      <w:pPr>
        <w:shd w:val="clear" w:color="auto" w:fill="FFFFFF"/>
        <w:spacing w:before="120" w:after="120" w:line="240" w:lineRule="auto"/>
        <w:ind w:firstLine="360"/>
        <w:jc w:val="both"/>
        <w:rPr>
          <w:rFonts w:cs="Calibri"/>
          <w:szCs w:val="20"/>
        </w:rPr>
      </w:pPr>
      <w:r w:rsidRPr="009770C8">
        <w:rPr>
          <w:rFonts w:cs="Calibri"/>
          <w:szCs w:val="20"/>
        </w:rPr>
        <w:t xml:space="preserve">La descripción del proceso productivo actual </w:t>
      </w:r>
      <w:r>
        <w:rPr>
          <w:rFonts w:cs="Calibri"/>
          <w:szCs w:val="20"/>
        </w:rPr>
        <w:t>debe incluir</w:t>
      </w:r>
      <w:r w:rsidRPr="009770C8">
        <w:rPr>
          <w:rFonts w:cs="Calibri"/>
          <w:szCs w:val="20"/>
        </w:rPr>
        <w:t xml:space="preserve">: </w:t>
      </w:r>
    </w:p>
    <w:p w14:paraId="0694D6A7" w14:textId="77777777" w:rsidR="006C021E" w:rsidRPr="009770C8" w:rsidRDefault="006C021E" w:rsidP="006C021E">
      <w:pPr>
        <w:pStyle w:val="Prrafodelista"/>
        <w:numPr>
          <w:ilvl w:val="0"/>
          <w:numId w:val="9"/>
        </w:numPr>
        <w:shd w:val="clear" w:color="auto" w:fill="FFFFFF"/>
        <w:spacing w:before="120" w:after="120" w:line="240" w:lineRule="auto"/>
        <w:jc w:val="both"/>
        <w:rPr>
          <w:rFonts w:cs="Calibri"/>
          <w:szCs w:val="20"/>
        </w:rPr>
      </w:pPr>
      <w:r w:rsidRPr="009770C8">
        <w:rPr>
          <w:rFonts w:cs="Calibri"/>
          <w:szCs w:val="20"/>
        </w:rPr>
        <w:t>Descripción del proceso productivo actual.</w:t>
      </w:r>
    </w:p>
    <w:p w14:paraId="16FB6BB5" w14:textId="77777777" w:rsidR="006C021E" w:rsidRPr="009770C8" w:rsidRDefault="006C021E" w:rsidP="006C021E">
      <w:pPr>
        <w:pStyle w:val="Prrafodelista"/>
        <w:numPr>
          <w:ilvl w:val="0"/>
          <w:numId w:val="9"/>
        </w:numPr>
        <w:shd w:val="clear" w:color="auto" w:fill="FFFFFF"/>
        <w:spacing w:before="120" w:after="120" w:line="240" w:lineRule="auto"/>
        <w:jc w:val="both"/>
        <w:rPr>
          <w:rFonts w:cs="Calibri"/>
          <w:szCs w:val="20"/>
        </w:rPr>
      </w:pPr>
      <w:r w:rsidRPr="009770C8">
        <w:rPr>
          <w:rFonts w:cs="Calibri"/>
          <w:szCs w:val="20"/>
        </w:rPr>
        <w:t>Diagrama de bloques del proceso productivo</w:t>
      </w:r>
      <w:r>
        <w:rPr>
          <w:rFonts w:cs="Calibri"/>
          <w:szCs w:val="20"/>
        </w:rPr>
        <w:t>,</w:t>
      </w:r>
      <w:r w:rsidRPr="009770C8">
        <w:rPr>
          <w:rFonts w:cs="Calibri"/>
          <w:szCs w:val="20"/>
        </w:rPr>
        <w:t xml:space="preserve"> identificando consumos energéticos (térmico</w:t>
      </w:r>
      <w:r>
        <w:rPr>
          <w:rFonts w:cs="Calibri"/>
          <w:szCs w:val="20"/>
        </w:rPr>
        <w:t>s</w:t>
      </w:r>
      <w:r w:rsidRPr="009770C8">
        <w:rPr>
          <w:rFonts w:cs="Calibri"/>
          <w:szCs w:val="20"/>
        </w:rPr>
        <w:t xml:space="preserve"> y eléctrico</w:t>
      </w:r>
      <w:r>
        <w:rPr>
          <w:rFonts w:cs="Calibri"/>
          <w:szCs w:val="20"/>
        </w:rPr>
        <w:t>s</w:t>
      </w:r>
      <w:r w:rsidRPr="009770C8">
        <w:rPr>
          <w:rFonts w:cs="Calibri"/>
          <w:szCs w:val="20"/>
        </w:rPr>
        <w:t xml:space="preserve">) de </w:t>
      </w:r>
      <w:r>
        <w:rPr>
          <w:rFonts w:cs="Calibri"/>
          <w:szCs w:val="20"/>
        </w:rPr>
        <w:t>cada operación.</w:t>
      </w:r>
    </w:p>
    <w:p w14:paraId="465FCA95" w14:textId="77777777" w:rsidR="006C021E" w:rsidRDefault="006C021E" w:rsidP="006C021E">
      <w:pPr>
        <w:pStyle w:val="Prrafodelista"/>
        <w:numPr>
          <w:ilvl w:val="0"/>
          <w:numId w:val="9"/>
        </w:numPr>
        <w:shd w:val="clear" w:color="auto" w:fill="FFFFFF"/>
        <w:spacing w:before="120" w:after="120" w:line="240" w:lineRule="auto"/>
        <w:jc w:val="both"/>
        <w:rPr>
          <w:rFonts w:cs="Calibri"/>
          <w:szCs w:val="20"/>
        </w:rPr>
      </w:pPr>
      <w:r w:rsidRPr="009770C8">
        <w:rPr>
          <w:rFonts w:cs="Calibri"/>
          <w:szCs w:val="20"/>
        </w:rPr>
        <w:t xml:space="preserve">Identificación, dentro del diagrama de bloques, de los equipos u operaciones que </w:t>
      </w:r>
      <w:r>
        <w:rPr>
          <w:rFonts w:cs="Calibri"/>
          <w:szCs w:val="20"/>
        </w:rPr>
        <w:t>se modificarán en la actuación.</w:t>
      </w:r>
    </w:p>
    <w:p w14:paraId="63EB8913" w14:textId="21F7A245" w:rsidR="00E9067C" w:rsidRPr="00812F08" w:rsidRDefault="006C021E" w:rsidP="00E9067C">
      <w:pPr>
        <w:pStyle w:val="Prrafodelista"/>
        <w:numPr>
          <w:ilvl w:val="0"/>
          <w:numId w:val="9"/>
        </w:numPr>
        <w:shd w:val="clear" w:color="auto" w:fill="FFFFFF"/>
        <w:spacing w:before="120" w:after="120" w:line="240" w:lineRule="auto"/>
        <w:jc w:val="both"/>
        <w:rPr>
          <w:rFonts w:cs="Calibri"/>
          <w:szCs w:val="20"/>
        </w:rPr>
      </w:pPr>
      <w:r>
        <w:rPr>
          <w:rFonts w:cs="Calibri"/>
          <w:szCs w:val="20"/>
        </w:rPr>
        <w:t>C</w:t>
      </w:r>
      <w:r w:rsidRPr="00812F08">
        <w:rPr>
          <w:rFonts w:cs="Calibri"/>
          <w:szCs w:val="20"/>
        </w:rPr>
        <w:t>apacidad de producción del proyecto/equipo en la situación</w:t>
      </w:r>
      <w:r w:rsidR="00E9067C">
        <w:rPr>
          <w:rFonts w:cs="Calibri"/>
          <w:szCs w:val="20"/>
        </w:rPr>
        <w:t xml:space="preserve"> actual.</w:t>
      </w:r>
    </w:p>
    <w:p w14:paraId="5DF67AA9" w14:textId="3A407A05" w:rsidR="006C021E" w:rsidRPr="00812F08" w:rsidRDefault="00E9067C" w:rsidP="006C021E">
      <w:pPr>
        <w:pStyle w:val="Prrafodelista"/>
        <w:numPr>
          <w:ilvl w:val="0"/>
          <w:numId w:val="9"/>
        </w:numPr>
        <w:shd w:val="clear" w:color="auto" w:fill="FFFFFF"/>
        <w:spacing w:before="120" w:after="120" w:line="240" w:lineRule="auto"/>
        <w:jc w:val="both"/>
        <w:rPr>
          <w:rFonts w:cs="Calibri"/>
          <w:szCs w:val="20"/>
        </w:rPr>
      </w:pPr>
      <w:r>
        <w:rPr>
          <w:rFonts w:cs="Calibri"/>
          <w:szCs w:val="20"/>
        </w:rPr>
        <w:t xml:space="preserve">Número </w:t>
      </w:r>
      <w:r w:rsidR="006C021E" w:rsidRPr="00812F08">
        <w:rPr>
          <w:rFonts w:cs="Calibri"/>
          <w:szCs w:val="20"/>
        </w:rPr>
        <w:t>de horas/día de producción, el número de días/año de producción y del número de horas/año de producción para la situación actual y prevista.</w:t>
      </w:r>
    </w:p>
    <w:p w14:paraId="53C43A38" w14:textId="52FACA45" w:rsidR="006C021E" w:rsidRDefault="006C021E" w:rsidP="000E0BA3">
      <w:pPr>
        <w:pStyle w:val="Prrafodelista"/>
        <w:numPr>
          <w:ilvl w:val="0"/>
          <w:numId w:val="9"/>
        </w:numPr>
        <w:shd w:val="clear" w:color="auto" w:fill="FFFFFF"/>
        <w:spacing w:before="120" w:after="120" w:line="240" w:lineRule="auto"/>
        <w:jc w:val="both"/>
        <w:rPr>
          <w:rFonts w:cs="Calibri"/>
          <w:szCs w:val="20"/>
        </w:rPr>
      </w:pPr>
      <w:r w:rsidRPr="00812F08">
        <w:rPr>
          <w:rFonts w:cs="Calibri"/>
          <w:szCs w:val="20"/>
        </w:rPr>
        <w:t xml:space="preserve">Consumo de energía térmica y eléctrica </w:t>
      </w:r>
    </w:p>
    <w:p w14:paraId="69A3CA7C" w14:textId="77777777" w:rsidR="000E0BA3" w:rsidRPr="000E0BA3" w:rsidRDefault="000E0BA3" w:rsidP="000E0BA3">
      <w:pPr>
        <w:pStyle w:val="Prrafodelista"/>
        <w:shd w:val="clear" w:color="auto" w:fill="FFFFFF"/>
        <w:spacing w:before="120" w:after="120" w:line="240" w:lineRule="auto"/>
        <w:jc w:val="both"/>
        <w:rPr>
          <w:rFonts w:cs="Calibri"/>
          <w:szCs w:val="20"/>
        </w:rPr>
      </w:pPr>
    </w:p>
    <w:p w14:paraId="29FA5248" w14:textId="77777777" w:rsidR="006C021E" w:rsidRPr="000E0BA3" w:rsidRDefault="006C021E" w:rsidP="000E0BA3">
      <w:pPr>
        <w:ind w:firstLine="360"/>
        <w:rPr>
          <w:u w:val="single"/>
          <w:lang w:eastAsia="es-ES"/>
        </w:rPr>
      </w:pPr>
      <w:r w:rsidRPr="000E0BA3">
        <w:rPr>
          <w:u w:val="single"/>
          <w:lang w:eastAsia="es-ES"/>
        </w:rPr>
        <w:t>Documentación justificativa para aportar</w:t>
      </w:r>
    </w:p>
    <w:p w14:paraId="03336921" w14:textId="77777777" w:rsidR="006C021E" w:rsidRDefault="006C021E" w:rsidP="006C021E">
      <w:pPr>
        <w:pStyle w:val="Prrafodelista"/>
        <w:spacing w:before="120" w:after="120" w:line="240" w:lineRule="auto"/>
        <w:ind w:left="360"/>
        <w:jc w:val="both"/>
        <w:rPr>
          <w:rFonts w:eastAsia="Times New Roman" w:cs="Calibri"/>
          <w:szCs w:val="20"/>
          <w:lang w:eastAsia="es-ES"/>
        </w:rPr>
      </w:pPr>
      <w:r w:rsidRPr="009770C8">
        <w:rPr>
          <w:rFonts w:eastAsia="Times New Roman" w:cs="Calibri"/>
          <w:szCs w:val="20"/>
          <w:lang w:eastAsia="es-ES"/>
        </w:rPr>
        <w:t>Se deberá incluir la siguiente documentación técnica para garantizar la correcta identificación y evaluación de la actuación:</w:t>
      </w:r>
    </w:p>
    <w:p w14:paraId="543C7FAA" w14:textId="7743B813" w:rsidR="005358BE" w:rsidRPr="00E9067C" w:rsidRDefault="005358BE" w:rsidP="005358BE">
      <w:pPr>
        <w:pStyle w:val="Prrafodelista"/>
        <w:numPr>
          <w:ilvl w:val="0"/>
          <w:numId w:val="9"/>
        </w:numPr>
        <w:shd w:val="clear" w:color="auto" w:fill="FFFFFF"/>
        <w:spacing w:before="120" w:after="120" w:line="240" w:lineRule="auto"/>
        <w:jc w:val="both"/>
        <w:rPr>
          <w:rFonts w:cs="Calibri"/>
          <w:szCs w:val="20"/>
        </w:rPr>
      </w:pPr>
      <w:r w:rsidRPr="00E9067C">
        <w:rPr>
          <w:rFonts w:cs="Calibri"/>
          <w:szCs w:val="20"/>
        </w:rPr>
        <w:t xml:space="preserve">Cálculo justificativo del consumo de energía final térmica y eléctrica de la situación </w:t>
      </w:r>
      <w:r>
        <w:rPr>
          <w:rFonts w:cs="Calibri"/>
          <w:szCs w:val="20"/>
        </w:rPr>
        <w:t>actual.</w:t>
      </w:r>
      <w:r w:rsidRPr="00E9067C">
        <w:rPr>
          <w:rFonts w:cs="Calibri"/>
          <w:szCs w:val="20"/>
        </w:rPr>
        <w:t xml:space="preserve"> (Se debe aportar documentación técnica justificativa que soporte los valores empleados en los cálculos).</w:t>
      </w:r>
    </w:p>
    <w:p w14:paraId="33EE338D" w14:textId="2A8B2061" w:rsidR="005358BE" w:rsidRPr="005358BE" w:rsidRDefault="005358BE" w:rsidP="005358BE">
      <w:pPr>
        <w:pStyle w:val="Prrafodelista"/>
        <w:numPr>
          <w:ilvl w:val="0"/>
          <w:numId w:val="9"/>
        </w:numPr>
        <w:shd w:val="clear" w:color="auto" w:fill="FFFFFF"/>
        <w:spacing w:before="120" w:after="120" w:line="240" w:lineRule="auto"/>
        <w:jc w:val="both"/>
        <w:rPr>
          <w:rFonts w:cs="Calibri"/>
          <w:szCs w:val="20"/>
        </w:rPr>
      </w:pPr>
      <w:r w:rsidRPr="00E9067C">
        <w:rPr>
          <w:rFonts w:cs="Calibri"/>
          <w:szCs w:val="20"/>
        </w:rPr>
        <w:t>Justificación de la capacidad de producción de la actuación objeto del proyecto en la situación actual. (Se debe aportar documentación técnica justificativa).</w:t>
      </w:r>
    </w:p>
    <w:p w14:paraId="6654C9B6" w14:textId="77777777" w:rsidR="006C021E" w:rsidRDefault="006C021E" w:rsidP="006C021E">
      <w:pPr>
        <w:pStyle w:val="Prrafodelista"/>
        <w:numPr>
          <w:ilvl w:val="0"/>
          <w:numId w:val="9"/>
        </w:numPr>
        <w:shd w:val="clear" w:color="auto" w:fill="FFFFFF"/>
        <w:spacing w:before="120" w:after="120" w:line="240" w:lineRule="auto"/>
        <w:jc w:val="both"/>
        <w:rPr>
          <w:rFonts w:cs="Calibri"/>
          <w:szCs w:val="20"/>
        </w:rPr>
      </w:pPr>
      <w:r w:rsidRPr="009770C8">
        <w:rPr>
          <w:rFonts w:cs="Calibri"/>
          <w:szCs w:val="20"/>
        </w:rPr>
        <w:t>Reportaje fotográfico de la instalación inicial sobre la que se van a realizar las actuaciones</w:t>
      </w:r>
    </w:p>
    <w:p w14:paraId="5DCB4A32" w14:textId="77777777" w:rsidR="006C021E" w:rsidRDefault="006C021E" w:rsidP="006C021E">
      <w:pPr>
        <w:pStyle w:val="Prrafodelista"/>
        <w:numPr>
          <w:ilvl w:val="0"/>
          <w:numId w:val="9"/>
        </w:numPr>
        <w:shd w:val="clear" w:color="auto" w:fill="FFFFFF"/>
        <w:spacing w:before="120" w:after="120" w:line="240" w:lineRule="auto"/>
        <w:jc w:val="both"/>
        <w:rPr>
          <w:rFonts w:cs="Calibri"/>
          <w:szCs w:val="20"/>
        </w:rPr>
      </w:pPr>
      <w:r>
        <w:rPr>
          <w:rFonts w:cs="Calibri"/>
          <w:szCs w:val="20"/>
        </w:rPr>
        <w:t>Fotografías</w:t>
      </w:r>
      <w:r w:rsidRPr="009770C8">
        <w:rPr>
          <w:rFonts w:cs="Calibri"/>
          <w:szCs w:val="20"/>
        </w:rPr>
        <w:t xml:space="preserve"> identificando los equipos e instalaciones a sustituir, </w:t>
      </w:r>
    </w:p>
    <w:p w14:paraId="5AEA5367" w14:textId="77777777" w:rsidR="006C021E" w:rsidRDefault="006C021E" w:rsidP="006C021E">
      <w:pPr>
        <w:pStyle w:val="Prrafodelista"/>
        <w:numPr>
          <w:ilvl w:val="0"/>
          <w:numId w:val="9"/>
        </w:numPr>
        <w:shd w:val="clear" w:color="auto" w:fill="FFFFFF"/>
        <w:spacing w:before="120" w:after="120" w:line="240" w:lineRule="auto"/>
        <w:jc w:val="both"/>
        <w:rPr>
          <w:rFonts w:cs="Calibri"/>
          <w:szCs w:val="20"/>
        </w:rPr>
      </w:pPr>
      <w:r>
        <w:rPr>
          <w:rFonts w:cs="Calibri"/>
          <w:szCs w:val="20"/>
        </w:rPr>
        <w:t>Fotos de las</w:t>
      </w:r>
      <w:r w:rsidRPr="009770C8">
        <w:rPr>
          <w:rFonts w:cs="Calibri"/>
          <w:szCs w:val="20"/>
        </w:rPr>
        <w:t xml:space="preserve"> placas de características</w:t>
      </w:r>
      <w:r>
        <w:rPr>
          <w:rFonts w:cs="Calibri"/>
          <w:szCs w:val="20"/>
        </w:rPr>
        <w:t xml:space="preserve"> de los equipos existentes a sustituir.</w:t>
      </w:r>
    </w:p>
    <w:p w14:paraId="0D26C4E1" w14:textId="4B4B9355" w:rsidR="0047133E" w:rsidRPr="00A37582" w:rsidRDefault="006C021E" w:rsidP="000E0BA3">
      <w:pPr>
        <w:pStyle w:val="Ttulo2"/>
      </w:pPr>
      <w:r w:rsidRPr="00A37582">
        <w:t>Descripción de la actuación a realizar</w:t>
      </w:r>
    </w:p>
    <w:p w14:paraId="0C3AD337" w14:textId="77777777" w:rsidR="006C021E" w:rsidRPr="009770C8" w:rsidRDefault="006C021E" w:rsidP="006C021E">
      <w:pPr>
        <w:pStyle w:val="Prrafodelista"/>
        <w:shd w:val="clear" w:color="auto" w:fill="FFFFFF"/>
        <w:spacing w:before="120" w:after="120" w:line="240" w:lineRule="auto"/>
        <w:ind w:left="360"/>
        <w:jc w:val="both"/>
        <w:rPr>
          <w:rFonts w:eastAsia="Verdana" w:cs="Calibri"/>
          <w:i/>
          <w:iCs/>
          <w:szCs w:val="20"/>
          <w:lang w:eastAsia="es-ES"/>
        </w:rPr>
      </w:pPr>
      <w:r w:rsidRPr="009770C8">
        <w:rPr>
          <w:rFonts w:eastAsia="Verdana" w:cs="Calibri"/>
          <w:i/>
          <w:iCs/>
          <w:szCs w:val="20"/>
          <w:lang w:eastAsia="es-ES"/>
        </w:rPr>
        <w:t>(Describa las actuaciones previstas: sustituciones de equipos</w:t>
      </w:r>
      <w:r>
        <w:rPr>
          <w:rFonts w:eastAsia="Verdana" w:cs="Calibri"/>
          <w:i/>
          <w:iCs/>
          <w:szCs w:val="20"/>
          <w:lang w:eastAsia="es-ES"/>
        </w:rPr>
        <w:t xml:space="preserve"> y tecnologías</w:t>
      </w:r>
      <w:r w:rsidRPr="009770C8">
        <w:rPr>
          <w:rFonts w:eastAsia="Verdana" w:cs="Calibri"/>
          <w:i/>
          <w:iCs/>
          <w:szCs w:val="20"/>
          <w:lang w:eastAsia="es-ES"/>
        </w:rPr>
        <w:t>, mejoras tecnológicas</w:t>
      </w:r>
      <w:r>
        <w:rPr>
          <w:rFonts w:eastAsia="Verdana" w:cs="Calibri"/>
          <w:i/>
          <w:iCs/>
          <w:szCs w:val="20"/>
          <w:lang w:eastAsia="es-ES"/>
        </w:rPr>
        <w:t xml:space="preserve"> y de</w:t>
      </w:r>
      <w:r w:rsidRPr="009770C8">
        <w:rPr>
          <w:rFonts w:eastAsia="Verdana" w:cs="Calibri"/>
          <w:i/>
          <w:iCs/>
          <w:szCs w:val="20"/>
          <w:lang w:eastAsia="es-ES"/>
        </w:rPr>
        <w:t xml:space="preserve"> eficiencia energética,</w:t>
      </w:r>
      <w:r>
        <w:rPr>
          <w:rFonts w:eastAsia="Verdana" w:cs="Calibri"/>
          <w:i/>
          <w:iCs/>
          <w:szCs w:val="20"/>
          <w:lang w:eastAsia="es-ES"/>
        </w:rPr>
        <w:t xml:space="preserve"> objetivos de mejora en reducción de consumos energéticos y aumento de rendimiento, </w:t>
      </w:r>
      <w:r w:rsidRPr="009770C8">
        <w:rPr>
          <w:rFonts w:eastAsia="Verdana" w:cs="Calibri"/>
          <w:i/>
          <w:iCs/>
          <w:szCs w:val="20"/>
          <w:lang w:eastAsia="es-ES"/>
        </w:rPr>
        <w:t>integración con otros sistemas</w:t>
      </w:r>
      <w:r>
        <w:rPr>
          <w:rFonts w:eastAsia="Verdana" w:cs="Calibri"/>
          <w:i/>
          <w:iCs/>
          <w:szCs w:val="20"/>
          <w:lang w:eastAsia="es-ES"/>
        </w:rPr>
        <w:t xml:space="preserve"> de control, monitorización y producción</w:t>
      </w:r>
      <w:r w:rsidRPr="009770C8">
        <w:rPr>
          <w:rFonts w:eastAsia="Verdana" w:cs="Calibri"/>
          <w:i/>
          <w:iCs/>
          <w:szCs w:val="20"/>
          <w:lang w:eastAsia="es-ES"/>
        </w:rPr>
        <w:t>, etc.)</w:t>
      </w:r>
    </w:p>
    <w:p w14:paraId="47C58E31" w14:textId="77777777" w:rsidR="006C021E" w:rsidRPr="009770C8" w:rsidRDefault="006C021E" w:rsidP="006C021E">
      <w:pPr>
        <w:pStyle w:val="NormalWeb"/>
        <w:spacing w:before="120" w:after="120" w:line="240" w:lineRule="auto"/>
        <w:ind w:firstLine="360"/>
        <w:rPr>
          <w:rFonts w:ascii="Calibri" w:eastAsia="Times New Roman" w:hAnsi="Calibri" w:cs="Calibri"/>
          <w:szCs w:val="20"/>
          <w:lang w:eastAsia="es-ES"/>
        </w:rPr>
      </w:pPr>
      <w:r w:rsidRPr="009770C8">
        <w:rPr>
          <w:rFonts w:ascii="Calibri" w:eastAsia="Times New Roman" w:hAnsi="Calibri" w:cs="Calibri"/>
          <w:szCs w:val="20"/>
          <w:lang w:eastAsia="es-ES"/>
        </w:rPr>
        <w:t>Texto del solicitante: ______________________________________________________________</w:t>
      </w:r>
    </w:p>
    <w:p w14:paraId="00ECC3E6" w14:textId="77777777" w:rsidR="006C021E" w:rsidRPr="009770C8" w:rsidRDefault="006C021E" w:rsidP="006C021E">
      <w:pPr>
        <w:spacing w:before="120" w:after="120" w:line="240" w:lineRule="auto"/>
        <w:jc w:val="both"/>
        <w:rPr>
          <w:rFonts w:cs="Calibri"/>
          <w:szCs w:val="20"/>
          <w:lang w:eastAsia="es-ES"/>
        </w:rPr>
      </w:pPr>
    </w:p>
    <w:p w14:paraId="1623F6B8" w14:textId="77777777" w:rsidR="006C021E" w:rsidRPr="009770C8" w:rsidRDefault="006C021E" w:rsidP="006C021E">
      <w:pPr>
        <w:shd w:val="clear" w:color="auto" w:fill="FFFFFF"/>
        <w:spacing w:before="120" w:after="120" w:line="240" w:lineRule="auto"/>
        <w:ind w:firstLine="360"/>
        <w:jc w:val="both"/>
        <w:rPr>
          <w:rFonts w:eastAsia="Verdana" w:cs="Calibri"/>
          <w:szCs w:val="20"/>
          <w:u w:val="single"/>
          <w:lang w:eastAsia="es-ES"/>
        </w:rPr>
      </w:pPr>
      <w:r w:rsidRPr="009770C8">
        <w:rPr>
          <w:rFonts w:eastAsia="Verdana" w:cs="Calibri"/>
          <w:szCs w:val="20"/>
          <w:u w:val="single"/>
          <w:lang w:eastAsia="es-ES"/>
        </w:rPr>
        <w:t>Datos técnicos requeridos</w:t>
      </w:r>
    </w:p>
    <w:p w14:paraId="7CBCB21B" w14:textId="77777777" w:rsidR="006C021E" w:rsidRPr="009770C8" w:rsidRDefault="006C021E" w:rsidP="006C021E">
      <w:pPr>
        <w:shd w:val="clear" w:color="auto" w:fill="FFFFFF"/>
        <w:spacing w:before="120" w:after="120" w:line="240" w:lineRule="auto"/>
        <w:ind w:firstLine="360"/>
        <w:jc w:val="both"/>
        <w:rPr>
          <w:rFonts w:cs="Calibri"/>
          <w:szCs w:val="20"/>
        </w:rPr>
      </w:pPr>
      <w:r w:rsidRPr="009770C8">
        <w:rPr>
          <w:rFonts w:cs="Calibri"/>
          <w:szCs w:val="20"/>
        </w:rPr>
        <w:t xml:space="preserve">La descripción del proyecto a realizar incluirá la siguiente información: </w:t>
      </w:r>
    </w:p>
    <w:p w14:paraId="6E09A32A" w14:textId="77777777" w:rsidR="006C021E" w:rsidRPr="00FE5EA1" w:rsidRDefault="006C021E" w:rsidP="006C021E">
      <w:pPr>
        <w:pStyle w:val="Prrafodelista"/>
        <w:numPr>
          <w:ilvl w:val="0"/>
          <w:numId w:val="11"/>
        </w:numPr>
        <w:shd w:val="clear" w:color="auto" w:fill="FFFFFF"/>
        <w:spacing w:before="120" w:after="120" w:line="240" w:lineRule="auto"/>
        <w:jc w:val="both"/>
        <w:rPr>
          <w:rFonts w:cs="Calibri"/>
          <w:szCs w:val="20"/>
        </w:rPr>
      </w:pPr>
      <w:r w:rsidRPr="00FE5EA1">
        <w:rPr>
          <w:rFonts w:cs="Calibri"/>
          <w:szCs w:val="20"/>
        </w:rPr>
        <w:t>Descripción básica de las medidas de ahorro y eficiencia energética propuestas, con su alcance técnico y cuantitativo.</w:t>
      </w:r>
    </w:p>
    <w:p w14:paraId="02C57354" w14:textId="0D4FDF7C" w:rsidR="006C021E" w:rsidRDefault="006C021E" w:rsidP="006C021E">
      <w:pPr>
        <w:pStyle w:val="Prrafodelista"/>
        <w:numPr>
          <w:ilvl w:val="0"/>
          <w:numId w:val="11"/>
        </w:numPr>
        <w:shd w:val="clear" w:color="auto" w:fill="FFFFFF"/>
        <w:spacing w:before="120" w:after="120" w:line="240" w:lineRule="auto"/>
        <w:jc w:val="both"/>
        <w:rPr>
          <w:rFonts w:cs="Calibri"/>
          <w:szCs w:val="20"/>
        </w:rPr>
      </w:pPr>
      <w:r w:rsidRPr="00FE5EA1">
        <w:rPr>
          <w:rFonts w:cs="Calibri"/>
          <w:szCs w:val="20"/>
        </w:rPr>
        <w:t>Descripción de las medidas innovadoras, especificando su contribución al ahorro y su alcance técnico y cuantitativo.</w:t>
      </w:r>
    </w:p>
    <w:p w14:paraId="70D53DF4" w14:textId="77777777" w:rsidR="004A5BBF" w:rsidRDefault="004A5BBF" w:rsidP="004A5BBF">
      <w:pPr>
        <w:pStyle w:val="Prrafodelista"/>
        <w:shd w:val="clear" w:color="auto" w:fill="FFFFFF"/>
        <w:spacing w:before="120" w:after="120" w:line="240" w:lineRule="auto"/>
        <w:jc w:val="both"/>
        <w:rPr>
          <w:rFonts w:cs="Calibri"/>
          <w:szCs w:val="20"/>
        </w:rPr>
      </w:pPr>
    </w:p>
    <w:p w14:paraId="6C188D55" w14:textId="77777777" w:rsidR="004A5BBF" w:rsidRPr="00FE5EA1" w:rsidRDefault="004A5BBF" w:rsidP="004A5BBF">
      <w:pPr>
        <w:pStyle w:val="Prrafodelista"/>
        <w:shd w:val="clear" w:color="auto" w:fill="FFFFFF"/>
        <w:spacing w:before="120" w:after="120" w:line="240" w:lineRule="auto"/>
        <w:jc w:val="both"/>
        <w:rPr>
          <w:rFonts w:cs="Calibri"/>
          <w:szCs w:val="20"/>
        </w:rPr>
      </w:pPr>
    </w:p>
    <w:p w14:paraId="6BE614BC" w14:textId="77777777" w:rsidR="006C021E" w:rsidRDefault="006C021E" w:rsidP="006C021E">
      <w:pPr>
        <w:pStyle w:val="Prrafodelista"/>
        <w:numPr>
          <w:ilvl w:val="0"/>
          <w:numId w:val="11"/>
        </w:numPr>
        <w:shd w:val="clear" w:color="auto" w:fill="FFFFFF"/>
        <w:spacing w:before="120" w:after="120" w:line="240" w:lineRule="auto"/>
        <w:jc w:val="both"/>
        <w:rPr>
          <w:rFonts w:eastAsia="Verdana" w:cs="Calibri"/>
          <w:szCs w:val="20"/>
          <w:u w:val="single"/>
          <w:lang w:eastAsia="es-ES"/>
        </w:rPr>
      </w:pPr>
      <w:r w:rsidRPr="00FE5EA1">
        <w:rPr>
          <w:rFonts w:cs="Calibri"/>
          <w:szCs w:val="20"/>
        </w:rPr>
        <w:t>Descripción del proceso productivo previsto tras la actuación, indicando cambios respecto al proceso actual.</w:t>
      </w:r>
    </w:p>
    <w:p w14:paraId="74B66B7A" w14:textId="77777777" w:rsidR="006C021E" w:rsidRPr="00812F08" w:rsidRDefault="006C021E" w:rsidP="006C021E">
      <w:pPr>
        <w:pStyle w:val="Prrafodelista"/>
        <w:numPr>
          <w:ilvl w:val="0"/>
          <w:numId w:val="11"/>
        </w:numPr>
        <w:shd w:val="clear" w:color="auto" w:fill="FFFFFF"/>
        <w:spacing w:before="120" w:after="120" w:line="240" w:lineRule="auto"/>
        <w:jc w:val="both"/>
        <w:rPr>
          <w:rFonts w:cs="Calibri"/>
          <w:szCs w:val="20"/>
        </w:rPr>
      </w:pPr>
      <w:r w:rsidRPr="00812F08">
        <w:rPr>
          <w:rFonts w:cs="Calibri"/>
          <w:szCs w:val="20"/>
        </w:rPr>
        <w:t xml:space="preserve">Consumo de energía térmica y eléctrica </w:t>
      </w:r>
      <w:r>
        <w:rPr>
          <w:rFonts w:cs="Calibri"/>
          <w:szCs w:val="20"/>
        </w:rPr>
        <w:t>tras la actuación.</w:t>
      </w:r>
    </w:p>
    <w:p w14:paraId="0267C635" w14:textId="77777777" w:rsidR="00E9067C" w:rsidRPr="005358BE" w:rsidRDefault="00E9067C" w:rsidP="005358BE">
      <w:pPr>
        <w:shd w:val="clear" w:color="auto" w:fill="FFFFFF"/>
        <w:spacing w:before="120" w:after="120" w:line="240" w:lineRule="auto"/>
        <w:jc w:val="both"/>
        <w:rPr>
          <w:rFonts w:eastAsia="Verdana" w:cs="Calibri"/>
          <w:szCs w:val="20"/>
          <w:u w:val="single"/>
          <w:lang w:eastAsia="es-ES"/>
        </w:rPr>
      </w:pPr>
    </w:p>
    <w:p w14:paraId="6BACDD73" w14:textId="77777777" w:rsidR="00E9067C" w:rsidRPr="000E0BA3" w:rsidRDefault="00E9067C" w:rsidP="00E9067C">
      <w:pPr>
        <w:ind w:firstLine="360"/>
        <w:rPr>
          <w:u w:val="single"/>
          <w:lang w:eastAsia="es-ES"/>
        </w:rPr>
      </w:pPr>
      <w:r w:rsidRPr="000E0BA3">
        <w:rPr>
          <w:u w:val="single"/>
          <w:lang w:eastAsia="es-ES"/>
        </w:rPr>
        <w:t>Documentación justificativa para aportar</w:t>
      </w:r>
    </w:p>
    <w:p w14:paraId="7D28F611" w14:textId="59BA0599" w:rsidR="00E9067C" w:rsidRPr="00E9067C" w:rsidRDefault="00E9067C" w:rsidP="00E9067C">
      <w:pPr>
        <w:pStyle w:val="Prrafodelista"/>
        <w:numPr>
          <w:ilvl w:val="0"/>
          <w:numId w:val="9"/>
        </w:numPr>
        <w:shd w:val="clear" w:color="auto" w:fill="FFFFFF"/>
        <w:spacing w:before="120" w:after="120" w:line="240" w:lineRule="auto"/>
        <w:jc w:val="both"/>
        <w:rPr>
          <w:rFonts w:cs="Calibri"/>
          <w:szCs w:val="20"/>
        </w:rPr>
      </w:pPr>
      <w:r w:rsidRPr="00E9067C">
        <w:rPr>
          <w:rFonts w:cs="Calibri"/>
          <w:szCs w:val="20"/>
        </w:rPr>
        <w:t>Cálculo justificativo del consumo de energía final térmica y eléctrica de la situación prevista. (Se debe aportar documentación técnica justificativa que soporte los valores empleados en los cálculos).</w:t>
      </w:r>
    </w:p>
    <w:p w14:paraId="3DB71574" w14:textId="4771A02C" w:rsidR="00E9067C" w:rsidRPr="00E9067C" w:rsidRDefault="00E9067C" w:rsidP="00E9067C">
      <w:pPr>
        <w:pStyle w:val="Prrafodelista"/>
        <w:numPr>
          <w:ilvl w:val="0"/>
          <w:numId w:val="9"/>
        </w:numPr>
        <w:shd w:val="clear" w:color="auto" w:fill="FFFFFF"/>
        <w:spacing w:before="120" w:after="120" w:line="240" w:lineRule="auto"/>
        <w:jc w:val="both"/>
        <w:rPr>
          <w:rFonts w:cs="Calibri"/>
          <w:szCs w:val="20"/>
        </w:rPr>
      </w:pPr>
      <w:r w:rsidRPr="00E9067C">
        <w:rPr>
          <w:rFonts w:cs="Calibri"/>
          <w:szCs w:val="20"/>
        </w:rPr>
        <w:t>Justificación de la capacidad de producción de la actuación objeto del proyecto en la situación prevista. (Se debe aportar documentación técnica justificativa).</w:t>
      </w:r>
    </w:p>
    <w:p w14:paraId="261B3931" w14:textId="77777777" w:rsidR="00334CA0" w:rsidRPr="00334CA0" w:rsidRDefault="00334CA0" w:rsidP="00DC351C">
      <w:pPr>
        <w:shd w:val="clear" w:color="auto" w:fill="FFFFFF"/>
        <w:spacing w:before="120" w:after="120" w:line="240" w:lineRule="auto"/>
        <w:jc w:val="both"/>
        <w:rPr>
          <w:rFonts w:cs="Calibri"/>
        </w:rPr>
      </w:pPr>
      <w:bookmarkStart w:id="13" w:name="_Hlk193450595"/>
    </w:p>
    <w:p w14:paraId="44FAB878" w14:textId="504C7649" w:rsidR="00053A7D" w:rsidRPr="00A37582" w:rsidRDefault="006C021E" w:rsidP="000E0BA3">
      <w:pPr>
        <w:pStyle w:val="Ttulo1"/>
      </w:pPr>
      <w:bookmarkStart w:id="14" w:name="_Toc230787006"/>
      <w:bookmarkEnd w:id="13"/>
      <w:r w:rsidRPr="00A37582">
        <w:t>JUSTIFICACIÓN DEL COSTE ELEGIBLE Y AYUDA PÚBLICA SOLICITADA</w:t>
      </w:r>
      <w:bookmarkEnd w:id="14"/>
    </w:p>
    <w:p w14:paraId="28BB1E19" w14:textId="77777777" w:rsidR="006C021E" w:rsidRPr="00EC6E69" w:rsidRDefault="006C021E" w:rsidP="00EC6E69">
      <w:pPr>
        <w:shd w:val="clear" w:color="auto" w:fill="FFFFFF"/>
        <w:spacing w:before="120" w:after="120" w:line="240" w:lineRule="auto"/>
        <w:jc w:val="both"/>
        <w:rPr>
          <w:rFonts w:cs="Calibri"/>
          <w:szCs w:val="20"/>
        </w:rPr>
      </w:pPr>
      <w:r w:rsidRPr="00EC6E69">
        <w:rPr>
          <w:rFonts w:cs="Calibri"/>
          <w:szCs w:val="20"/>
        </w:rPr>
        <w:t>El cálculo de la ayuda pública solicitada se realizará según se indica en la Orden de bases reguladoras, en particular según lo establecido en su artículo 11 y en el Anexo 2 y en el artículo 31.3 de la Ley 38/2023, de 17 de noviembre.</w:t>
      </w:r>
    </w:p>
    <w:p w14:paraId="6BE7635C" w14:textId="1086332F" w:rsidR="00AD35A2" w:rsidRPr="00A37582" w:rsidRDefault="00BA0DD1" w:rsidP="000E0BA3">
      <w:pPr>
        <w:pStyle w:val="Ttulo2"/>
        <w:rPr>
          <w:sz w:val="18"/>
          <w:szCs w:val="22"/>
        </w:rPr>
      </w:pPr>
      <w:bookmarkStart w:id="15" w:name="_Hlk193450394"/>
      <w:r w:rsidRPr="00A37582">
        <w:t>Coste elegible</w:t>
      </w:r>
    </w:p>
    <w:p w14:paraId="44D31A18" w14:textId="77777777" w:rsidR="00913F58" w:rsidRPr="00913F58" w:rsidRDefault="00913F58" w:rsidP="00913F58">
      <w:pPr>
        <w:shd w:val="clear" w:color="auto" w:fill="FFFFFF"/>
        <w:spacing w:before="120" w:after="120" w:line="240" w:lineRule="auto"/>
        <w:jc w:val="both"/>
        <w:rPr>
          <w:rFonts w:cs="Calibri"/>
          <w:szCs w:val="20"/>
          <w:u w:val="single"/>
        </w:rPr>
      </w:pPr>
      <w:r w:rsidRPr="00913F58">
        <w:rPr>
          <w:rFonts w:cs="Calibri"/>
          <w:szCs w:val="20"/>
          <w:u w:val="single"/>
        </w:rPr>
        <w:t>Inversión total</w:t>
      </w:r>
    </w:p>
    <w:p w14:paraId="719CD1F9" w14:textId="77777777"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La inversión total asociada a la actuación debe justificarse documentalmente mediante un presupuesto que incluirá todas las partidas de gasto necesarias para llevar a cabo el proyecto, aun cuando algunas de ellas no se consideren subvencionables.</w:t>
      </w:r>
    </w:p>
    <w:p w14:paraId="283033B2" w14:textId="77777777" w:rsidR="00913F58" w:rsidRPr="00913F58" w:rsidRDefault="00913F58" w:rsidP="00913F58">
      <w:pPr>
        <w:shd w:val="clear" w:color="auto" w:fill="FFFFFF"/>
        <w:spacing w:before="120" w:after="120" w:line="240" w:lineRule="auto"/>
        <w:jc w:val="both"/>
        <w:rPr>
          <w:rFonts w:cs="Calibri"/>
          <w:szCs w:val="20"/>
          <w:u w:val="single"/>
        </w:rPr>
      </w:pPr>
      <w:r w:rsidRPr="00913F58">
        <w:rPr>
          <w:rFonts w:cs="Calibri"/>
          <w:szCs w:val="20"/>
          <w:u w:val="single"/>
        </w:rPr>
        <w:t xml:space="preserve">Documentación justificativa: </w:t>
      </w:r>
    </w:p>
    <w:p w14:paraId="5C3BFF6A" w14:textId="2BAF02D8"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Se aportará oferta/s económicas de la inversión asociada a la actuación.</w:t>
      </w:r>
    </w:p>
    <w:p w14:paraId="04C277DA" w14:textId="77777777" w:rsidR="00913F58" w:rsidRPr="00913F58" w:rsidRDefault="00913F58" w:rsidP="00913F58">
      <w:pPr>
        <w:shd w:val="clear" w:color="auto" w:fill="FFFFFF"/>
        <w:spacing w:before="120" w:after="120" w:line="240" w:lineRule="auto"/>
        <w:jc w:val="both"/>
        <w:rPr>
          <w:rFonts w:cs="Calibri"/>
          <w:szCs w:val="20"/>
          <w:u w:val="single"/>
        </w:rPr>
      </w:pPr>
      <w:r w:rsidRPr="00913F58">
        <w:rPr>
          <w:rFonts w:cs="Calibri"/>
          <w:szCs w:val="20"/>
          <w:u w:val="single"/>
        </w:rPr>
        <w:t>Coste elegible</w:t>
      </w:r>
    </w:p>
    <w:p w14:paraId="337CA0B7" w14:textId="77777777"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Del presupuesto anterior se seleccionarán los conceptos o partidas, definidos en el Anexo 4.1 de la Orden de bases reguladoras, como costes de inversión directamente vinculados a la consecución de un nivel más elevado de eficiencia energética, que se relacionarán y describirán en la tabla siguiente.</w:t>
      </w:r>
    </w:p>
    <w:p w14:paraId="4F2E6100" w14:textId="16CDD172" w:rsidR="00913F58" w:rsidRDefault="00913F58" w:rsidP="00913F58">
      <w:pPr>
        <w:shd w:val="clear" w:color="auto" w:fill="FFFFFF"/>
        <w:spacing w:before="120" w:after="120" w:line="240" w:lineRule="auto"/>
        <w:jc w:val="both"/>
        <w:rPr>
          <w:rFonts w:cs="Calibri"/>
          <w:szCs w:val="20"/>
        </w:rPr>
      </w:pPr>
      <w:r w:rsidRPr="00913F58">
        <w:rPr>
          <w:rFonts w:cs="Calibri"/>
          <w:szCs w:val="20"/>
        </w:rPr>
        <w:t>En la primera columna de la tabla se indicará a que ítem corresponde del apartado 1 del Anexo 4.1. de la Orden de bases reguladoras del programa INNOVAE, (letras a-l), es decir: elaboración del proyecto de ejecución, dirección facultativa, costes de ejecución de la obra civil, etc. Se incluirán tantas partidas como sean necesarias</w:t>
      </w:r>
      <w:r w:rsidR="001C29A3">
        <w:rPr>
          <w:rFonts w:cs="Calibri"/>
          <w:szCs w:val="20"/>
        </w:rPr>
        <w:t>.</w:t>
      </w:r>
    </w:p>
    <w:p w14:paraId="29DBE5E8" w14:textId="77777777" w:rsidR="001C29A3" w:rsidRPr="00913F58" w:rsidRDefault="001C29A3" w:rsidP="00913F58">
      <w:pPr>
        <w:shd w:val="clear" w:color="auto" w:fill="FFFFFF"/>
        <w:spacing w:before="120" w:after="120" w:line="240" w:lineRule="auto"/>
        <w:jc w:val="both"/>
        <w:rPr>
          <w:rFonts w:cs="Calibri"/>
          <w:szCs w:val="20"/>
        </w:rPr>
      </w:pPr>
    </w:p>
    <w:tbl>
      <w:tblPr>
        <w:tblStyle w:val="Tablaconcuadrcula"/>
        <w:tblW w:w="0" w:type="auto"/>
        <w:tblLook w:val="04A0" w:firstRow="1" w:lastRow="0" w:firstColumn="1" w:lastColumn="0" w:noHBand="0" w:noVBand="1"/>
      </w:tblPr>
      <w:tblGrid>
        <w:gridCol w:w="1414"/>
        <w:gridCol w:w="848"/>
        <w:gridCol w:w="1559"/>
        <w:gridCol w:w="1139"/>
        <w:gridCol w:w="1416"/>
        <w:gridCol w:w="2118"/>
      </w:tblGrid>
      <w:tr w:rsidR="00913F58" w:rsidRPr="001E0B00" w14:paraId="579A24D5" w14:textId="77777777" w:rsidTr="00D16F61">
        <w:trPr>
          <w:trHeight w:val="300"/>
        </w:trPr>
        <w:tc>
          <w:tcPr>
            <w:tcW w:w="1414" w:type="dxa"/>
          </w:tcPr>
          <w:p w14:paraId="414C12A5"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ítem apartado 1.</w:t>
            </w:r>
          </w:p>
          <w:p w14:paraId="1E740F06"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 xml:space="preserve">Anexo 4.1 </w:t>
            </w:r>
          </w:p>
        </w:tc>
        <w:tc>
          <w:tcPr>
            <w:tcW w:w="848" w:type="dxa"/>
          </w:tcPr>
          <w:p w14:paraId="65710CCE"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Partida</w:t>
            </w:r>
          </w:p>
        </w:tc>
        <w:tc>
          <w:tcPr>
            <w:tcW w:w="1559" w:type="dxa"/>
          </w:tcPr>
          <w:p w14:paraId="3D051A72"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Descripción</w:t>
            </w:r>
          </w:p>
        </w:tc>
        <w:tc>
          <w:tcPr>
            <w:tcW w:w="1139" w:type="dxa"/>
          </w:tcPr>
          <w:p w14:paraId="07D45891"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Unidades</w:t>
            </w:r>
          </w:p>
        </w:tc>
        <w:tc>
          <w:tcPr>
            <w:tcW w:w="1416" w:type="dxa"/>
          </w:tcPr>
          <w:p w14:paraId="78565B49"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Coste unitario €</w:t>
            </w:r>
          </w:p>
        </w:tc>
        <w:tc>
          <w:tcPr>
            <w:tcW w:w="2118" w:type="dxa"/>
          </w:tcPr>
          <w:p w14:paraId="23F8EA98"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Coste total €</w:t>
            </w:r>
          </w:p>
          <w:p w14:paraId="1F4C926D"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 xml:space="preserve"> (sin IVA/IGIC/IPSI)</w:t>
            </w:r>
          </w:p>
        </w:tc>
      </w:tr>
      <w:tr w:rsidR="00913F58" w:rsidRPr="001E0B00" w14:paraId="277C91B0" w14:textId="77777777" w:rsidTr="00D16F61">
        <w:trPr>
          <w:trHeight w:val="300"/>
        </w:trPr>
        <w:tc>
          <w:tcPr>
            <w:tcW w:w="1414" w:type="dxa"/>
          </w:tcPr>
          <w:p w14:paraId="4F83D2EC" w14:textId="77777777" w:rsidR="00913F58" w:rsidRPr="001E0B00" w:rsidRDefault="00913F58" w:rsidP="00D16F61">
            <w:pPr>
              <w:spacing w:line="276" w:lineRule="auto"/>
              <w:rPr>
                <w:sz w:val="18"/>
                <w:szCs w:val="18"/>
              </w:rPr>
            </w:pPr>
          </w:p>
        </w:tc>
        <w:tc>
          <w:tcPr>
            <w:tcW w:w="848" w:type="dxa"/>
          </w:tcPr>
          <w:p w14:paraId="0F3F95E2" w14:textId="77777777" w:rsidR="00913F58" w:rsidRPr="001E0B00" w:rsidRDefault="00913F58" w:rsidP="00D16F61">
            <w:pPr>
              <w:spacing w:line="276" w:lineRule="auto"/>
              <w:rPr>
                <w:sz w:val="18"/>
                <w:szCs w:val="18"/>
              </w:rPr>
            </w:pPr>
          </w:p>
        </w:tc>
        <w:tc>
          <w:tcPr>
            <w:tcW w:w="1559" w:type="dxa"/>
          </w:tcPr>
          <w:p w14:paraId="1565B308" w14:textId="77777777" w:rsidR="00913F58" w:rsidRPr="001E0B00" w:rsidRDefault="00913F58" w:rsidP="00D16F61">
            <w:pPr>
              <w:spacing w:line="276" w:lineRule="auto"/>
              <w:rPr>
                <w:sz w:val="18"/>
                <w:szCs w:val="18"/>
              </w:rPr>
            </w:pPr>
          </w:p>
        </w:tc>
        <w:tc>
          <w:tcPr>
            <w:tcW w:w="1139" w:type="dxa"/>
          </w:tcPr>
          <w:p w14:paraId="7991E8A9" w14:textId="77777777" w:rsidR="00913F58" w:rsidRPr="001E0B00" w:rsidRDefault="00913F58" w:rsidP="00D16F61">
            <w:pPr>
              <w:spacing w:line="276" w:lineRule="auto"/>
              <w:rPr>
                <w:sz w:val="18"/>
                <w:szCs w:val="18"/>
              </w:rPr>
            </w:pPr>
          </w:p>
        </w:tc>
        <w:tc>
          <w:tcPr>
            <w:tcW w:w="1416" w:type="dxa"/>
          </w:tcPr>
          <w:p w14:paraId="6D97826B" w14:textId="77777777" w:rsidR="00913F58" w:rsidRPr="001E0B00" w:rsidRDefault="00913F58" w:rsidP="00D16F61">
            <w:pPr>
              <w:spacing w:line="276" w:lineRule="auto"/>
              <w:rPr>
                <w:sz w:val="18"/>
                <w:szCs w:val="18"/>
              </w:rPr>
            </w:pPr>
          </w:p>
        </w:tc>
        <w:tc>
          <w:tcPr>
            <w:tcW w:w="2118" w:type="dxa"/>
          </w:tcPr>
          <w:p w14:paraId="687339C8" w14:textId="77777777" w:rsidR="00913F58" w:rsidRPr="001E0B00" w:rsidRDefault="00913F58" w:rsidP="00D16F61">
            <w:pPr>
              <w:spacing w:line="276" w:lineRule="auto"/>
              <w:rPr>
                <w:sz w:val="18"/>
                <w:szCs w:val="18"/>
              </w:rPr>
            </w:pPr>
          </w:p>
        </w:tc>
      </w:tr>
      <w:tr w:rsidR="00913F58" w:rsidRPr="001E0B00" w14:paraId="05B880F1" w14:textId="77777777" w:rsidTr="00D16F61">
        <w:trPr>
          <w:trHeight w:val="300"/>
        </w:trPr>
        <w:tc>
          <w:tcPr>
            <w:tcW w:w="1414" w:type="dxa"/>
          </w:tcPr>
          <w:p w14:paraId="70EDD338" w14:textId="77777777" w:rsidR="00913F58" w:rsidRPr="001E0B00" w:rsidRDefault="00913F58" w:rsidP="00D16F61">
            <w:pPr>
              <w:spacing w:line="276" w:lineRule="auto"/>
              <w:rPr>
                <w:sz w:val="18"/>
                <w:szCs w:val="18"/>
              </w:rPr>
            </w:pPr>
          </w:p>
        </w:tc>
        <w:tc>
          <w:tcPr>
            <w:tcW w:w="848" w:type="dxa"/>
          </w:tcPr>
          <w:p w14:paraId="6ECCF3B7" w14:textId="77777777" w:rsidR="00913F58" w:rsidRPr="001E0B00" w:rsidRDefault="00913F58" w:rsidP="00D16F61">
            <w:pPr>
              <w:spacing w:line="276" w:lineRule="auto"/>
              <w:rPr>
                <w:sz w:val="18"/>
                <w:szCs w:val="18"/>
              </w:rPr>
            </w:pPr>
          </w:p>
        </w:tc>
        <w:tc>
          <w:tcPr>
            <w:tcW w:w="1559" w:type="dxa"/>
          </w:tcPr>
          <w:p w14:paraId="47AEB4BB" w14:textId="77777777" w:rsidR="00913F58" w:rsidRPr="001E0B00" w:rsidRDefault="00913F58" w:rsidP="00D16F61">
            <w:pPr>
              <w:spacing w:line="276" w:lineRule="auto"/>
              <w:rPr>
                <w:sz w:val="18"/>
                <w:szCs w:val="18"/>
              </w:rPr>
            </w:pPr>
          </w:p>
        </w:tc>
        <w:tc>
          <w:tcPr>
            <w:tcW w:w="1139" w:type="dxa"/>
          </w:tcPr>
          <w:p w14:paraId="14585083" w14:textId="77777777" w:rsidR="00913F58" w:rsidRPr="001E0B00" w:rsidRDefault="00913F58" w:rsidP="00D16F61">
            <w:pPr>
              <w:spacing w:line="276" w:lineRule="auto"/>
              <w:rPr>
                <w:sz w:val="18"/>
                <w:szCs w:val="18"/>
              </w:rPr>
            </w:pPr>
          </w:p>
        </w:tc>
        <w:tc>
          <w:tcPr>
            <w:tcW w:w="1416" w:type="dxa"/>
          </w:tcPr>
          <w:p w14:paraId="1B157E9E" w14:textId="77777777" w:rsidR="00913F58" w:rsidRPr="001E0B00" w:rsidRDefault="00913F58" w:rsidP="00D16F61">
            <w:pPr>
              <w:spacing w:line="276" w:lineRule="auto"/>
              <w:rPr>
                <w:sz w:val="18"/>
                <w:szCs w:val="18"/>
              </w:rPr>
            </w:pPr>
          </w:p>
        </w:tc>
        <w:tc>
          <w:tcPr>
            <w:tcW w:w="2118" w:type="dxa"/>
          </w:tcPr>
          <w:p w14:paraId="22A742C0" w14:textId="77777777" w:rsidR="00913F58" w:rsidRPr="001E0B00" w:rsidRDefault="00913F58" w:rsidP="00D16F61">
            <w:pPr>
              <w:spacing w:line="276" w:lineRule="auto"/>
              <w:rPr>
                <w:sz w:val="18"/>
                <w:szCs w:val="18"/>
              </w:rPr>
            </w:pPr>
          </w:p>
        </w:tc>
      </w:tr>
      <w:tr w:rsidR="00913F58" w:rsidRPr="001E0B00" w14:paraId="5021744B" w14:textId="77777777" w:rsidTr="00D16F61">
        <w:trPr>
          <w:trHeight w:val="300"/>
        </w:trPr>
        <w:tc>
          <w:tcPr>
            <w:tcW w:w="1414" w:type="dxa"/>
          </w:tcPr>
          <w:p w14:paraId="12375214" w14:textId="77777777" w:rsidR="00913F58" w:rsidRPr="001E0B00" w:rsidRDefault="00913F58" w:rsidP="00D16F61">
            <w:pPr>
              <w:spacing w:line="276" w:lineRule="auto"/>
              <w:rPr>
                <w:sz w:val="18"/>
                <w:szCs w:val="18"/>
              </w:rPr>
            </w:pPr>
          </w:p>
        </w:tc>
        <w:tc>
          <w:tcPr>
            <w:tcW w:w="848" w:type="dxa"/>
          </w:tcPr>
          <w:p w14:paraId="6F548967" w14:textId="77777777" w:rsidR="00913F58" w:rsidRPr="001E0B00" w:rsidRDefault="00913F58" w:rsidP="00D16F61">
            <w:pPr>
              <w:spacing w:line="276" w:lineRule="auto"/>
              <w:rPr>
                <w:sz w:val="18"/>
                <w:szCs w:val="18"/>
              </w:rPr>
            </w:pPr>
          </w:p>
        </w:tc>
        <w:tc>
          <w:tcPr>
            <w:tcW w:w="1559" w:type="dxa"/>
          </w:tcPr>
          <w:p w14:paraId="192820D8" w14:textId="77777777" w:rsidR="00913F58" w:rsidRPr="001E0B00" w:rsidRDefault="00913F58" w:rsidP="00D16F61">
            <w:pPr>
              <w:spacing w:line="276" w:lineRule="auto"/>
              <w:rPr>
                <w:sz w:val="18"/>
                <w:szCs w:val="18"/>
              </w:rPr>
            </w:pPr>
          </w:p>
        </w:tc>
        <w:tc>
          <w:tcPr>
            <w:tcW w:w="1139" w:type="dxa"/>
          </w:tcPr>
          <w:p w14:paraId="3380ABA7" w14:textId="77777777" w:rsidR="00913F58" w:rsidRPr="001E0B00" w:rsidRDefault="00913F58" w:rsidP="00D16F61">
            <w:pPr>
              <w:spacing w:line="276" w:lineRule="auto"/>
              <w:jc w:val="center"/>
              <w:rPr>
                <w:rFonts w:cs="Calibri"/>
                <w:b/>
                <w:bCs/>
                <w:sz w:val="18"/>
                <w:szCs w:val="18"/>
              </w:rPr>
            </w:pPr>
          </w:p>
        </w:tc>
        <w:tc>
          <w:tcPr>
            <w:tcW w:w="1416" w:type="dxa"/>
          </w:tcPr>
          <w:p w14:paraId="6A45ED72"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TOTAL</w:t>
            </w:r>
          </w:p>
        </w:tc>
        <w:tc>
          <w:tcPr>
            <w:tcW w:w="2118" w:type="dxa"/>
          </w:tcPr>
          <w:p w14:paraId="17B32F12" w14:textId="77777777" w:rsidR="00913F58" w:rsidRPr="001E0B00" w:rsidRDefault="00913F58" w:rsidP="00D16F61">
            <w:pPr>
              <w:spacing w:line="276" w:lineRule="auto"/>
              <w:rPr>
                <w:sz w:val="18"/>
                <w:szCs w:val="18"/>
              </w:rPr>
            </w:pPr>
          </w:p>
        </w:tc>
      </w:tr>
      <w:bookmarkEnd w:id="15"/>
    </w:tbl>
    <w:p w14:paraId="0E4582D2" w14:textId="77777777" w:rsidR="001C29A3" w:rsidRPr="00913F58" w:rsidRDefault="001C29A3" w:rsidP="001C29A3">
      <w:pPr>
        <w:pStyle w:val="Prrafodelista"/>
        <w:shd w:val="clear" w:color="auto" w:fill="FFFFFF"/>
        <w:spacing w:before="120" w:after="120" w:line="240" w:lineRule="auto"/>
        <w:ind w:left="432"/>
        <w:jc w:val="both"/>
        <w:rPr>
          <w:rFonts w:cs="Calibri"/>
          <w:szCs w:val="20"/>
        </w:rPr>
      </w:pPr>
    </w:p>
    <w:tbl>
      <w:tblPr>
        <w:tblStyle w:val="Tablaconcuadrculaclara"/>
        <w:tblW w:w="5949" w:type="dxa"/>
        <w:jc w:val="center"/>
        <w:tblLook w:val="04A0" w:firstRow="1" w:lastRow="0" w:firstColumn="1" w:lastColumn="0" w:noHBand="0" w:noVBand="1"/>
      </w:tblPr>
      <w:tblGrid>
        <w:gridCol w:w="4245"/>
        <w:gridCol w:w="1704"/>
      </w:tblGrid>
      <w:tr w:rsidR="001C29A3" w:rsidRPr="00B92D70" w14:paraId="6A78CAB2" w14:textId="77777777" w:rsidTr="0055783C">
        <w:trPr>
          <w:trHeight w:val="300"/>
          <w:jc w:val="center"/>
        </w:trPr>
        <w:tc>
          <w:tcPr>
            <w:tcW w:w="4245" w:type="dxa"/>
            <w:vAlign w:val="center"/>
            <w:hideMark/>
          </w:tcPr>
          <w:p w14:paraId="1BB85E46" w14:textId="77777777" w:rsidR="001C29A3" w:rsidRPr="00B92D70" w:rsidRDefault="001C29A3" w:rsidP="0055783C">
            <w:pPr>
              <w:spacing w:line="180" w:lineRule="exact"/>
              <w:jc w:val="both"/>
              <w:rPr>
                <w:rFonts w:cs="Calibri"/>
                <w:szCs w:val="20"/>
              </w:rPr>
            </w:pPr>
            <w:r w:rsidRPr="00B92D70">
              <w:rPr>
                <w:rFonts w:cs="Calibri"/>
                <w:b/>
                <w:bCs/>
                <w:szCs w:val="20"/>
              </w:rPr>
              <w:t>Coste elegible del proyecto (M€)</w:t>
            </w:r>
          </w:p>
        </w:tc>
        <w:tc>
          <w:tcPr>
            <w:tcW w:w="1704" w:type="dxa"/>
            <w:vAlign w:val="center"/>
          </w:tcPr>
          <w:p w14:paraId="0B056ED0" w14:textId="77777777" w:rsidR="001C29A3" w:rsidRPr="00B92D70" w:rsidRDefault="001C29A3" w:rsidP="0055783C">
            <w:pPr>
              <w:spacing w:line="180" w:lineRule="exact"/>
              <w:jc w:val="right"/>
              <w:rPr>
                <w:rFonts w:cs="Calibri"/>
                <w:szCs w:val="20"/>
              </w:rPr>
            </w:pPr>
            <w:r w:rsidRPr="00B92D70">
              <w:rPr>
                <w:rFonts w:cs="Calibri"/>
                <w:szCs w:val="20"/>
              </w:rPr>
              <w:t>€</w:t>
            </w:r>
          </w:p>
        </w:tc>
      </w:tr>
    </w:tbl>
    <w:p w14:paraId="7D4D01A8" w14:textId="77777777" w:rsidR="001C29A3" w:rsidRDefault="001C29A3" w:rsidP="001C29A3"/>
    <w:p w14:paraId="776FDA07" w14:textId="77777777" w:rsidR="004A5BBF" w:rsidRDefault="004A5BBF" w:rsidP="001C29A3"/>
    <w:p w14:paraId="2ED7B445" w14:textId="38145B84" w:rsidR="00213361" w:rsidRPr="00A37582" w:rsidRDefault="00BA0DD1" w:rsidP="000E0BA3">
      <w:pPr>
        <w:pStyle w:val="Ttulo2"/>
      </w:pPr>
      <w:r w:rsidRPr="00A37582">
        <w:t>Coste subvencionable</w:t>
      </w:r>
    </w:p>
    <w:p w14:paraId="6F16A965" w14:textId="77777777"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 xml:space="preserve">En función del tipo de subprograma, el cálculo del coste subvencionable se calculará y justificará por el solicitante de acuerdo con el Anexo 4.2 de la Orden de Bases reguladoras. </w:t>
      </w:r>
    </w:p>
    <w:p w14:paraId="536D8D96" w14:textId="190C402C" w:rsidR="00913F58" w:rsidRPr="00913F58" w:rsidRDefault="00913F58" w:rsidP="00913F58">
      <w:pPr>
        <w:rPr>
          <w:rFonts w:cs="Calibri"/>
          <w:szCs w:val="20"/>
          <w:u w:val="single"/>
          <w:lang w:eastAsia="es-ES"/>
        </w:rPr>
      </w:pPr>
      <w:r>
        <w:rPr>
          <w:rFonts w:cs="Calibri"/>
          <w:szCs w:val="20"/>
          <w:u w:val="single"/>
          <w:lang w:eastAsia="es-ES"/>
        </w:rPr>
        <w:t>I</w:t>
      </w:r>
      <w:r w:rsidRPr="00913F58">
        <w:rPr>
          <w:rFonts w:cs="Calibri"/>
          <w:szCs w:val="20"/>
          <w:u w:val="single"/>
          <w:lang w:eastAsia="es-ES"/>
        </w:rPr>
        <w:t>nversión de referencia (Hipótesis de contraste)</w:t>
      </w:r>
    </w:p>
    <w:p w14:paraId="2CDDA41C" w14:textId="77777777"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La inversión de referencia se define como el proyecto con mismo nivel de producción, pero sin mejora ambiental ni ahorro de energía, es decir, la inversión debidamente justificada en tecnología no eficiente o en tecnología con la eficiencia mínima exigida por la legislación vigente.</w:t>
      </w:r>
    </w:p>
    <w:p w14:paraId="4DEDA03C" w14:textId="77777777"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 xml:space="preserve">La hipótesis de contraste corresponderá a una inversión con una capacidad de producción y un ciclo de vida comparables que cumpla normas de la Unión Europea que ya estén en vigor. </w:t>
      </w:r>
    </w:p>
    <w:p w14:paraId="30290460" w14:textId="77777777"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La hipótesis de contraste será creíble a la luz de los requisitos legales, las condiciones del mercado y los incentivos generados por el régimen de comercio de derechos de emisión de la UE.</w:t>
      </w:r>
    </w:p>
    <w:p w14:paraId="3099A3E7" w14:textId="77777777"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Cuando la inversión consista en una inversión claramente identificable destinada únicamente a mejorar la eficiencia energética y para la que no exista una inversión de contraste con menos eficiencia energética, los costes subvencionables serán el total de los costes de inversión.</w:t>
      </w:r>
    </w:p>
    <w:p w14:paraId="1131A445" w14:textId="77777777" w:rsidR="00913F58" w:rsidRDefault="00913F58" w:rsidP="00913F58">
      <w:pPr>
        <w:shd w:val="clear" w:color="auto" w:fill="FFFFFF"/>
        <w:spacing w:before="120" w:after="120" w:line="240" w:lineRule="auto"/>
        <w:jc w:val="both"/>
        <w:rPr>
          <w:rFonts w:cs="Calibri"/>
          <w:szCs w:val="20"/>
        </w:rPr>
      </w:pPr>
      <w:r w:rsidRPr="00913F58">
        <w:rPr>
          <w:rFonts w:cs="Calibri"/>
          <w:szCs w:val="20"/>
        </w:rPr>
        <w:t>Se cumplimentará una tabla similar a la del apartado anterior.</w:t>
      </w:r>
    </w:p>
    <w:p w14:paraId="1C93D017" w14:textId="77777777" w:rsidR="001C29A3" w:rsidRPr="00913F58" w:rsidRDefault="001C29A3" w:rsidP="00913F58">
      <w:pPr>
        <w:shd w:val="clear" w:color="auto" w:fill="FFFFFF"/>
        <w:spacing w:before="120" w:after="120" w:line="240" w:lineRule="auto"/>
        <w:jc w:val="both"/>
        <w:rPr>
          <w:rFonts w:cs="Calibri"/>
          <w:szCs w:val="20"/>
        </w:rPr>
      </w:pPr>
    </w:p>
    <w:tbl>
      <w:tblPr>
        <w:tblStyle w:val="Tablaconcuadrcula"/>
        <w:tblW w:w="0" w:type="auto"/>
        <w:tblLook w:val="04A0" w:firstRow="1" w:lastRow="0" w:firstColumn="1" w:lastColumn="0" w:noHBand="0" w:noVBand="1"/>
      </w:tblPr>
      <w:tblGrid>
        <w:gridCol w:w="1495"/>
        <w:gridCol w:w="767"/>
        <w:gridCol w:w="1559"/>
        <w:gridCol w:w="1139"/>
        <w:gridCol w:w="1839"/>
        <w:gridCol w:w="1695"/>
      </w:tblGrid>
      <w:tr w:rsidR="00913F58" w:rsidRPr="001E0B00" w14:paraId="435EA753" w14:textId="77777777" w:rsidTr="004A5BBF">
        <w:trPr>
          <w:trHeight w:val="300"/>
        </w:trPr>
        <w:tc>
          <w:tcPr>
            <w:tcW w:w="1495" w:type="dxa"/>
          </w:tcPr>
          <w:p w14:paraId="3877AC41"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ítem apartado 1.</w:t>
            </w:r>
          </w:p>
          <w:p w14:paraId="62181480"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 xml:space="preserve">Anexo 4.1 </w:t>
            </w:r>
          </w:p>
        </w:tc>
        <w:tc>
          <w:tcPr>
            <w:tcW w:w="767" w:type="dxa"/>
          </w:tcPr>
          <w:p w14:paraId="50D75900"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Partida</w:t>
            </w:r>
          </w:p>
        </w:tc>
        <w:tc>
          <w:tcPr>
            <w:tcW w:w="1559" w:type="dxa"/>
          </w:tcPr>
          <w:p w14:paraId="707E416B"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Descripción</w:t>
            </w:r>
          </w:p>
        </w:tc>
        <w:tc>
          <w:tcPr>
            <w:tcW w:w="1139" w:type="dxa"/>
          </w:tcPr>
          <w:p w14:paraId="36A09FB5"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Unidades</w:t>
            </w:r>
          </w:p>
        </w:tc>
        <w:tc>
          <w:tcPr>
            <w:tcW w:w="1839" w:type="dxa"/>
          </w:tcPr>
          <w:p w14:paraId="4B1BA3B7"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Coste unitario €</w:t>
            </w:r>
          </w:p>
        </w:tc>
        <w:tc>
          <w:tcPr>
            <w:tcW w:w="1695" w:type="dxa"/>
          </w:tcPr>
          <w:p w14:paraId="7E648FD3"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Coste total €</w:t>
            </w:r>
          </w:p>
          <w:p w14:paraId="72EE8484"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 xml:space="preserve"> (sin IVA/IGIC/IPSI)</w:t>
            </w:r>
          </w:p>
        </w:tc>
      </w:tr>
      <w:tr w:rsidR="00913F58" w:rsidRPr="001E0B00" w14:paraId="6D61BFFF" w14:textId="77777777" w:rsidTr="004A5BBF">
        <w:trPr>
          <w:trHeight w:val="300"/>
        </w:trPr>
        <w:tc>
          <w:tcPr>
            <w:tcW w:w="1495" w:type="dxa"/>
          </w:tcPr>
          <w:p w14:paraId="2146003C" w14:textId="77777777" w:rsidR="00913F58" w:rsidRPr="001E0B00" w:rsidRDefault="00913F58" w:rsidP="00D16F61">
            <w:pPr>
              <w:spacing w:line="276" w:lineRule="auto"/>
              <w:rPr>
                <w:sz w:val="18"/>
                <w:szCs w:val="18"/>
              </w:rPr>
            </w:pPr>
          </w:p>
        </w:tc>
        <w:tc>
          <w:tcPr>
            <w:tcW w:w="767" w:type="dxa"/>
          </w:tcPr>
          <w:p w14:paraId="1583B28D" w14:textId="77777777" w:rsidR="00913F58" w:rsidRPr="001E0B00" w:rsidRDefault="00913F58" w:rsidP="00D16F61">
            <w:pPr>
              <w:spacing w:line="276" w:lineRule="auto"/>
              <w:rPr>
                <w:sz w:val="18"/>
                <w:szCs w:val="18"/>
              </w:rPr>
            </w:pPr>
          </w:p>
        </w:tc>
        <w:tc>
          <w:tcPr>
            <w:tcW w:w="1559" w:type="dxa"/>
          </w:tcPr>
          <w:p w14:paraId="786579E6" w14:textId="77777777" w:rsidR="00913F58" w:rsidRPr="001E0B00" w:rsidRDefault="00913F58" w:rsidP="00D16F61">
            <w:pPr>
              <w:spacing w:line="276" w:lineRule="auto"/>
              <w:rPr>
                <w:sz w:val="18"/>
                <w:szCs w:val="18"/>
              </w:rPr>
            </w:pPr>
          </w:p>
        </w:tc>
        <w:tc>
          <w:tcPr>
            <w:tcW w:w="1139" w:type="dxa"/>
          </w:tcPr>
          <w:p w14:paraId="680272F9" w14:textId="77777777" w:rsidR="00913F58" w:rsidRPr="001E0B00" w:rsidRDefault="00913F58" w:rsidP="00D16F61">
            <w:pPr>
              <w:spacing w:line="276" w:lineRule="auto"/>
              <w:rPr>
                <w:sz w:val="18"/>
                <w:szCs w:val="18"/>
              </w:rPr>
            </w:pPr>
          </w:p>
        </w:tc>
        <w:tc>
          <w:tcPr>
            <w:tcW w:w="1839" w:type="dxa"/>
          </w:tcPr>
          <w:p w14:paraId="4101B591" w14:textId="77777777" w:rsidR="00913F58" w:rsidRPr="001E0B00" w:rsidRDefault="00913F58" w:rsidP="00D16F61">
            <w:pPr>
              <w:spacing w:line="276" w:lineRule="auto"/>
              <w:rPr>
                <w:sz w:val="18"/>
                <w:szCs w:val="18"/>
              </w:rPr>
            </w:pPr>
          </w:p>
        </w:tc>
        <w:tc>
          <w:tcPr>
            <w:tcW w:w="1695" w:type="dxa"/>
          </w:tcPr>
          <w:p w14:paraId="799F3FDB" w14:textId="77777777" w:rsidR="00913F58" w:rsidRPr="001E0B00" w:rsidRDefault="00913F58" w:rsidP="00D16F61">
            <w:pPr>
              <w:spacing w:line="276" w:lineRule="auto"/>
              <w:rPr>
                <w:sz w:val="18"/>
                <w:szCs w:val="18"/>
              </w:rPr>
            </w:pPr>
          </w:p>
        </w:tc>
      </w:tr>
      <w:tr w:rsidR="00913F58" w:rsidRPr="001E0B00" w14:paraId="54E683ED" w14:textId="77777777" w:rsidTr="004A5BBF">
        <w:trPr>
          <w:trHeight w:val="300"/>
        </w:trPr>
        <w:tc>
          <w:tcPr>
            <w:tcW w:w="1495" w:type="dxa"/>
          </w:tcPr>
          <w:p w14:paraId="5A0F9B30" w14:textId="77777777" w:rsidR="00913F58" w:rsidRPr="001E0B00" w:rsidRDefault="00913F58" w:rsidP="00D16F61">
            <w:pPr>
              <w:spacing w:line="276" w:lineRule="auto"/>
              <w:rPr>
                <w:sz w:val="18"/>
                <w:szCs w:val="18"/>
              </w:rPr>
            </w:pPr>
          </w:p>
        </w:tc>
        <w:tc>
          <w:tcPr>
            <w:tcW w:w="767" w:type="dxa"/>
          </w:tcPr>
          <w:p w14:paraId="23C15C87" w14:textId="77777777" w:rsidR="00913F58" w:rsidRPr="001E0B00" w:rsidRDefault="00913F58" w:rsidP="00D16F61">
            <w:pPr>
              <w:spacing w:line="276" w:lineRule="auto"/>
              <w:rPr>
                <w:sz w:val="18"/>
                <w:szCs w:val="18"/>
              </w:rPr>
            </w:pPr>
          </w:p>
        </w:tc>
        <w:tc>
          <w:tcPr>
            <w:tcW w:w="1559" w:type="dxa"/>
          </w:tcPr>
          <w:p w14:paraId="4C076396" w14:textId="77777777" w:rsidR="00913F58" w:rsidRPr="001E0B00" w:rsidRDefault="00913F58" w:rsidP="00D16F61">
            <w:pPr>
              <w:spacing w:line="276" w:lineRule="auto"/>
              <w:rPr>
                <w:sz w:val="18"/>
                <w:szCs w:val="18"/>
              </w:rPr>
            </w:pPr>
          </w:p>
        </w:tc>
        <w:tc>
          <w:tcPr>
            <w:tcW w:w="1139" w:type="dxa"/>
          </w:tcPr>
          <w:p w14:paraId="52844257" w14:textId="77777777" w:rsidR="00913F58" w:rsidRPr="001E0B00" w:rsidRDefault="00913F58" w:rsidP="00D16F61">
            <w:pPr>
              <w:spacing w:line="276" w:lineRule="auto"/>
              <w:rPr>
                <w:sz w:val="18"/>
                <w:szCs w:val="18"/>
              </w:rPr>
            </w:pPr>
          </w:p>
        </w:tc>
        <w:tc>
          <w:tcPr>
            <w:tcW w:w="1839" w:type="dxa"/>
          </w:tcPr>
          <w:p w14:paraId="36F1DD12" w14:textId="77777777" w:rsidR="00913F58" w:rsidRPr="001E0B00" w:rsidRDefault="00913F58" w:rsidP="00D16F61">
            <w:pPr>
              <w:spacing w:line="276" w:lineRule="auto"/>
              <w:rPr>
                <w:sz w:val="18"/>
                <w:szCs w:val="18"/>
              </w:rPr>
            </w:pPr>
          </w:p>
        </w:tc>
        <w:tc>
          <w:tcPr>
            <w:tcW w:w="1695" w:type="dxa"/>
          </w:tcPr>
          <w:p w14:paraId="77BAD0BB" w14:textId="77777777" w:rsidR="00913F58" w:rsidRPr="001E0B00" w:rsidRDefault="00913F58" w:rsidP="00D16F61">
            <w:pPr>
              <w:spacing w:line="276" w:lineRule="auto"/>
              <w:rPr>
                <w:sz w:val="18"/>
                <w:szCs w:val="18"/>
              </w:rPr>
            </w:pPr>
          </w:p>
        </w:tc>
      </w:tr>
      <w:tr w:rsidR="00913F58" w:rsidRPr="001E0B00" w14:paraId="65CE26F7" w14:textId="77777777" w:rsidTr="004A5BBF">
        <w:trPr>
          <w:trHeight w:val="300"/>
        </w:trPr>
        <w:tc>
          <w:tcPr>
            <w:tcW w:w="1495" w:type="dxa"/>
          </w:tcPr>
          <w:p w14:paraId="2A600DD1" w14:textId="77777777" w:rsidR="00913F58" w:rsidRPr="001E0B00" w:rsidRDefault="00913F58" w:rsidP="00D16F61">
            <w:pPr>
              <w:spacing w:line="276" w:lineRule="auto"/>
              <w:rPr>
                <w:sz w:val="18"/>
                <w:szCs w:val="18"/>
              </w:rPr>
            </w:pPr>
          </w:p>
        </w:tc>
        <w:tc>
          <w:tcPr>
            <w:tcW w:w="767" w:type="dxa"/>
          </w:tcPr>
          <w:p w14:paraId="41FEC1EC" w14:textId="77777777" w:rsidR="00913F58" w:rsidRPr="001E0B00" w:rsidRDefault="00913F58" w:rsidP="00D16F61">
            <w:pPr>
              <w:spacing w:line="276" w:lineRule="auto"/>
              <w:rPr>
                <w:sz w:val="18"/>
                <w:szCs w:val="18"/>
              </w:rPr>
            </w:pPr>
          </w:p>
        </w:tc>
        <w:tc>
          <w:tcPr>
            <w:tcW w:w="1559" w:type="dxa"/>
          </w:tcPr>
          <w:p w14:paraId="65626102" w14:textId="77777777" w:rsidR="00913F58" w:rsidRPr="001E0B00" w:rsidRDefault="00913F58" w:rsidP="00D16F61">
            <w:pPr>
              <w:spacing w:line="276" w:lineRule="auto"/>
              <w:rPr>
                <w:sz w:val="18"/>
                <w:szCs w:val="18"/>
              </w:rPr>
            </w:pPr>
          </w:p>
        </w:tc>
        <w:tc>
          <w:tcPr>
            <w:tcW w:w="1139" w:type="dxa"/>
          </w:tcPr>
          <w:p w14:paraId="0A30879C" w14:textId="77777777" w:rsidR="00913F58" w:rsidRPr="001E0B00" w:rsidRDefault="00913F58" w:rsidP="00D16F61">
            <w:pPr>
              <w:spacing w:line="276" w:lineRule="auto"/>
              <w:jc w:val="center"/>
              <w:rPr>
                <w:rFonts w:cs="Calibri"/>
                <w:b/>
                <w:bCs/>
                <w:sz w:val="18"/>
                <w:szCs w:val="18"/>
              </w:rPr>
            </w:pPr>
          </w:p>
        </w:tc>
        <w:tc>
          <w:tcPr>
            <w:tcW w:w="1839" w:type="dxa"/>
          </w:tcPr>
          <w:p w14:paraId="02CF2525" w14:textId="77777777" w:rsidR="00913F58" w:rsidRPr="001E0B00" w:rsidRDefault="00913F58" w:rsidP="00D16F61">
            <w:pPr>
              <w:spacing w:line="276" w:lineRule="auto"/>
              <w:jc w:val="center"/>
              <w:rPr>
                <w:rFonts w:cs="Calibri"/>
                <w:b/>
                <w:bCs/>
                <w:sz w:val="18"/>
                <w:szCs w:val="18"/>
              </w:rPr>
            </w:pPr>
            <w:r w:rsidRPr="001E0B00">
              <w:rPr>
                <w:rFonts w:cs="Calibri"/>
                <w:b/>
                <w:bCs/>
                <w:sz w:val="18"/>
                <w:szCs w:val="18"/>
              </w:rPr>
              <w:t>TOTAL</w:t>
            </w:r>
          </w:p>
        </w:tc>
        <w:tc>
          <w:tcPr>
            <w:tcW w:w="1695" w:type="dxa"/>
          </w:tcPr>
          <w:p w14:paraId="5FD0BC21" w14:textId="77777777" w:rsidR="00913F58" w:rsidRPr="001E0B00" w:rsidRDefault="00913F58" w:rsidP="00D16F61">
            <w:pPr>
              <w:spacing w:line="276" w:lineRule="auto"/>
              <w:rPr>
                <w:sz w:val="18"/>
                <w:szCs w:val="18"/>
              </w:rPr>
            </w:pPr>
          </w:p>
        </w:tc>
      </w:tr>
    </w:tbl>
    <w:p w14:paraId="30B9AE91" w14:textId="77777777" w:rsidR="00913F58" w:rsidRPr="00913F58" w:rsidRDefault="00913F58" w:rsidP="00913F58">
      <w:pPr>
        <w:pStyle w:val="Prrafodelista"/>
        <w:shd w:val="clear" w:color="auto" w:fill="FFFFFF"/>
        <w:spacing w:before="120" w:after="120" w:line="240" w:lineRule="auto"/>
        <w:ind w:left="432"/>
        <w:jc w:val="both"/>
        <w:rPr>
          <w:rFonts w:cs="Calibri"/>
          <w:szCs w:val="20"/>
        </w:rPr>
      </w:pPr>
    </w:p>
    <w:tbl>
      <w:tblPr>
        <w:tblStyle w:val="Tablaconcuadrculaclara"/>
        <w:tblW w:w="5949" w:type="dxa"/>
        <w:jc w:val="center"/>
        <w:tblLook w:val="04A0" w:firstRow="1" w:lastRow="0" w:firstColumn="1" w:lastColumn="0" w:noHBand="0" w:noVBand="1"/>
      </w:tblPr>
      <w:tblGrid>
        <w:gridCol w:w="4245"/>
        <w:gridCol w:w="1704"/>
      </w:tblGrid>
      <w:tr w:rsidR="00913F58" w:rsidRPr="00B92D70" w14:paraId="1D1A2D91" w14:textId="77777777" w:rsidTr="00D16F61">
        <w:trPr>
          <w:trHeight w:val="300"/>
          <w:jc w:val="center"/>
        </w:trPr>
        <w:tc>
          <w:tcPr>
            <w:tcW w:w="4245" w:type="dxa"/>
            <w:vAlign w:val="center"/>
          </w:tcPr>
          <w:p w14:paraId="5E6ACC89" w14:textId="77777777" w:rsidR="00913F58" w:rsidRPr="00B92D70" w:rsidRDefault="00913F58" w:rsidP="00D16F61">
            <w:pPr>
              <w:spacing w:line="180" w:lineRule="exact"/>
              <w:jc w:val="both"/>
              <w:rPr>
                <w:rFonts w:cs="Calibri"/>
                <w:b/>
                <w:bCs/>
                <w:szCs w:val="20"/>
              </w:rPr>
            </w:pPr>
            <w:r w:rsidRPr="00B92D70">
              <w:rPr>
                <w:rFonts w:cs="Calibri"/>
                <w:b/>
                <w:bCs/>
                <w:szCs w:val="20"/>
              </w:rPr>
              <w:t xml:space="preserve">Inversión de referencia </w:t>
            </w:r>
          </w:p>
        </w:tc>
        <w:tc>
          <w:tcPr>
            <w:tcW w:w="1704" w:type="dxa"/>
            <w:vAlign w:val="center"/>
          </w:tcPr>
          <w:p w14:paraId="42359822" w14:textId="77777777" w:rsidR="00913F58" w:rsidRPr="00B92D70" w:rsidRDefault="00913F58" w:rsidP="00D16F61">
            <w:pPr>
              <w:spacing w:line="180" w:lineRule="exact"/>
              <w:jc w:val="right"/>
              <w:rPr>
                <w:rFonts w:cs="Calibri"/>
                <w:b/>
                <w:bCs/>
                <w:szCs w:val="20"/>
              </w:rPr>
            </w:pPr>
            <w:r w:rsidRPr="00B92D70">
              <w:rPr>
                <w:rFonts w:cs="Calibri"/>
                <w:b/>
                <w:bCs/>
                <w:szCs w:val="20"/>
              </w:rPr>
              <w:t>€</w:t>
            </w:r>
          </w:p>
        </w:tc>
      </w:tr>
    </w:tbl>
    <w:p w14:paraId="07313948" w14:textId="77777777" w:rsidR="00491BCE" w:rsidRDefault="00491BCE" w:rsidP="00913F58">
      <w:pPr>
        <w:shd w:val="clear" w:color="auto" w:fill="FFFFFF"/>
        <w:spacing w:before="120" w:after="120" w:line="240" w:lineRule="auto"/>
        <w:jc w:val="both"/>
        <w:rPr>
          <w:rFonts w:cs="Calibri"/>
          <w:szCs w:val="20"/>
          <w:u w:val="single"/>
        </w:rPr>
      </w:pPr>
    </w:p>
    <w:p w14:paraId="1052C5A8" w14:textId="54602326" w:rsidR="00913F58" w:rsidRPr="00913F58" w:rsidRDefault="00913F58" w:rsidP="00913F58">
      <w:pPr>
        <w:shd w:val="clear" w:color="auto" w:fill="FFFFFF"/>
        <w:spacing w:before="120" w:after="120" w:line="240" w:lineRule="auto"/>
        <w:jc w:val="both"/>
        <w:rPr>
          <w:rFonts w:cs="Calibri"/>
          <w:szCs w:val="20"/>
          <w:u w:val="single"/>
        </w:rPr>
      </w:pPr>
      <w:r w:rsidRPr="00913F58">
        <w:rPr>
          <w:rFonts w:cs="Calibri"/>
          <w:szCs w:val="20"/>
          <w:u w:val="single"/>
        </w:rPr>
        <w:t>Documentación justificativa</w:t>
      </w:r>
    </w:p>
    <w:p w14:paraId="5275776D" w14:textId="77777777"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Se aportará oferta/s económicas de la inversión de referencia que sirva como hipótesis de contraste.</w:t>
      </w:r>
    </w:p>
    <w:p w14:paraId="7F736FAE" w14:textId="77777777" w:rsidR="00913F58" w:rsidRPr="00913F58" w:rsidRDefault="00913F58" w:rsidP="00913F58">
      <w:pPr>
        <w:rPr>
          <w:rFonts w:cs="Calibri"/>
          <w:szCs w:val="20"/>
          <w:u w:val="single"/>
          <w:lang w:eastAsia="es-ES"/>
        </w:rPr>
      </w:pPr>
      <w:r w:rsidRPr="00913F58">
        <w:rPr>
          <w:rFonts w:cs="Calibri"/>
          <w:szCs w:val="20"/>
          <w:u w:val="single"/>
          <w:lang w:eastAsia="es-ES"/>
        </w:rPr>
        <w:t>Coste subvencionable</w:t>
      </w:r>
    </w:p>
    <w:p w14:paraId="0A90534F" w14:textId="77777777"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 xml:space="preserve">Serán subvencionables los costes de inversión adicionales necesarios para lograr un nivel más elevado de eficiencia energética. Esos costes se determinarán comparando los costes de la inversión con los de la inversión de referencia (hipótesis de contraste sin ayuda).  </w:t>
      </w:r>
    </w:p>
    <w:p w14:paraId="5DD8C328" w14:textId="77777777" w:rsidR="00913F58" w:rsidRPr="00913F58" w:rsidRDefault="00913F58" w:rsidP="00913F58">
      <w:pPr>
        <w:shd w:val="clear" w:color="auto" w:fill="FFFFFF" w:themeFill="background1"/>
        <w:spacing w:after="180" w:line="276" w:lineRule="auto"/>
        <w:jc w:val="both"/>
        <w:rPr>
          <w:rFonts w:cs="Calibri"/>
          <w:szCs w:val="20"/>
        </w:rPr>
      </w:pPr>
      <w:r w:rsidRPr="00913F58">
        <w:rPr>
          <w:rFonts w:cs="Calibri"/>
          <w:szCs w:val="20"/>
        </w:rPr>
        <w:t>En caso de que la actuación necesite una inversión de referencia y no se aporte, los costes subvencionables se podrán determinar sin ella. En dicho caso, los costes subvencionables serán el total de la inversión elegible y las intensidades de ayuda aplicables se reducirán en un 50 %. En estos casos, es necesario indicar si se opta por no aportar la oferta de la inversión de referencia.</w:t>
      </w:r>
    </w:p>
    <w:p w14:paraId="5FC3BDFB" w14:textId="77777777" w:rsidR="00913F58" w:rsidRDefault="00913F58" w:rsidP="00913F58">
      <w:pPr>
        <w:shd w:val="clear" w:color="auto" w:fill="FFFFFF"/>
        <w:spacing w:before="120" w:after="120" w:line="240" w:lineRule="auto"/>
        <w:jc w:val="both"/>
        <w:rPr>
          <w:rFonts w:cs="Calibri"/>
          <w:szCs w:val="20"/>
        </w:rPr>
      </w:pPr>
      <w:r w:rsidRPr="00913F58">
        <w:rPr>
          <w:rFonts w:cs="Calibri"/>
          <w:szCs w:val="20"/>
        </w:rPr>
        <w:t>El cálculo del coste subvencionable se calculará de la siguiente manera:</w:t>
      </w:r>
    </w:p>
    <w:p w14:paraId="1A11B0EB" w14:textId="77777777" w:rsidR="001C29A3" w:rsidRPr="00913F58" w:rsidRDefault="001C29A3" w:rsidP="00913F58">
      <w:pPr>
        <w:shd w:val="clear" w:color="auto" w:fill="FFFFFF"/>
        <w:spacing w:before="120" w:after="120" w:line="240" w:lineRule="auto"/>
        <w:jc w:val="both"/>
        <w:rPr>
          <w:rFonts w:cs="Calibri"/>
          <w:szCs w:val="20"/>
        </w:rPr>
      </w:pPr>
    </w:p>
    <w:p w14:paraId="735C27F6" w14:textId="77777777" w:rsidR="00913F58" w:rsidRPr="00913F58" w:rsidRDefault="00913F58" w:rsidP="00913F58">
      <w:pPr>
        <w:pStyle w:val="Prrafodelista"/>
        <w:shd w:val="clear" w:color="auto" w:fill="FFFFFF"/>
        <w:spacing w:before="120" w:after="120" w:line="240" w:lineRule="auto"/>
        <w:ind w:left="432"/>
        <w:rPr>
          <w:rFonts w:cs="Calibri"/>
          <w:szCs w:val="20"/>
        </w:rPr>
      </w:pPr>
      <w:r w:rsidRPr="00913F58">
        <w:rPr>
          <w:rFonts w:cs="Calibri"/>
          <w:szCs w:val="20"/>
        </w:rPr>
        <w:t>Coste subvencionable (€) = Coste elegible (€) – Inversión de referencia (€)</w:t>
      </w:r>
    </w:p>
    <w:p w14:paraId="31760A25" w14:textId="77777777" w:rsidR="00913F58" w:rsidRPr="00913F58" w:rsidRDefault="00913F58" w:rsidP="00913F58">
      <w:pPr>
        <w:pStyle w:val="Prrafodelista"/>
        <w:shd w:val="clear" w:color="auto" w:fill="FFFFFF"/>
        <w:spacing w:before="120" w:after="120" w:line="240" w:lineRule="auto"/>
        <w:ind w:left="432"/>
        <w:rPr>
          <w:rFonts w:cs="Calibri"/>
          <w:szCs w:val="20"/>
        </w:rPr>
      </w:pPr>
    </w:p>
    <w:tbl>
      <w:tblPr>
        <w:tblStyle w:val="Tablaconcuadrculaclara"/>
        <w:tblW w:w="5949" w:type="dxa"/>
        <w:jc w:val="center"/>
        <w:tblLook w:val="04A0" w:firstRow="1" w:lastRow="0" w:firstColumn="1" w:lastColumn="0" w:noHBand="0" w:noVBand="1"/>
      </w:tblPr>
      <w:tblGrid>
        <w:gridCol w:w="4245"/>
        <w:gridCol w:w="1704"/>
      </w:tblGrid>
      <w:tr w:rsidR="00913F58" w:rsidRPr="00B92D70" w14:paraId="31C60AB6" w14:textId="77777777" w:rsidTr="00D16F61">
        <w:trPr>
          <w:trHeight w:val="300"/>
          <w:jc w:val="center"/>
        </w:trPr>
        <w:tc>
          <w:tcPr>
            <w:tcW w:w="4245" w:type="dxa"/>
            <w:vAlign w:val="center"/>
            <w:hideMark/>
          </w:tcPr>
          <w:p w14:paraId="186FF7FF" w14:textId="77777777" w:rsidR="00913F58" w:rsidRPr="00B92D70" w:rsidRDefault="00913F58" w:rsidP="00D16F61">
            <w:pPr>
              <w:spacing w:line="180" w:lineRule="exact"/>
              <w:jc w:val="both"/>
              <w:rPr>
                <w:rFonts w:cs="Calibri"/>
                <w:szCs w:val="20"/>
              </w:rPr>
            </w:pPr>
            <w:r w:rsidRPr="00B92D70">
              <w:rPr>
                <w:rFonts w:cs="Calibri"/>
                <w:b/>
                <w:bCs/>
                <w:szCs w:val="20"/>
              </w:rPr>
              <w:t>Coste subvencionable del proyecto (M€)</w:t>
            </w:r>
            <w:r w:rsidRPr="00B92D70">
              <w:rPr>
                <w:rFonts w:cs="Calibri"/>
                <w:szCs w:val="20"/>
              </w:rPr>
              <w:t> </w:t>
            </w:r>
          </w:p>
        </w:tc>
        <w:tc>
          <w:tcPr>
            <w:tcW w:w="1704" w:type="dxa"/>
            <w:vAlign w:val="center"/>
          </w:tcPr>
          <w:p w14:paraId="1A89C137" w14:textId="77777777" w:rsidR="00913F58" w:rsidRPr="00B92D70" w:rsidRDefault="00913F58" w:rsidP="00D16F61">
            <w:pPr>
              <w:spacing w:line="180" w:lineRule="exact"/>
              <w:jc w:val="right"/>
              <w:rPr>
                <w:rFonts w:cs="Calibri"/>
                <w:szCs w:val="20"/>
              </w:rPr>
            </w:pPr>
            <w:r w:rsidRPr="00B92D70">
              <w:rPr>
                <w:rFonts w:cs="Calibri"/>
                <w:szCs w:val="20"/>
              </w:rPr>
              <w:t>€</w:t>
            </w:r>
          </w:p>
        </w:tc>
      </w:tr>
    </w:tbl>
    <w:p w14:paraId="130A674B" w14:textId="77777777" w:rsidR="00E35F56" w:rsidRPr="0092260F" w:rsidRDefault="00E35F56" w:rsidP="00213361">
      <w:pPr>
        <w:shd w:val="clear" w:color="auto" w:fill="FFFFFF"/>
        <w:spacing w:before="120" w:after="120" w:line="240" w:lineRule="auto"/>
        <w:jc w:val="both"/>
        <w:rPr>
          <w:rFonts w:cs="Calibri"/>
          <w:bCs/>
        </w:rPr>
      </w:pPr>
    </w:p>
    <w:p w14:paraId="01E1326E" w14:textId="0B4504D4" w:rsidR="00F22685" w:rsidRPr="00A37582" w:rsidRDefault="00BA0DD1" w:rsidP="000E0BA3">
      <w:pPr>
        <w:pStyle w:val="Ttulo2"/>
      </w:pPr>
      <w:r w:rsidRPr="00A37582">
        <w:t>Intensidad de la ayuda</w:t>
      </w:r>
    </w:p>
    <w:p w14:paraId="2788B6C4" w14:textId="77777777"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 xml:space="preserve">En función del tipo de subprograma, el cálculo de la intensidad de la ayuda se realizará y justificará por el solicitante de acuerdo con el Anexo 4.2 de la Orden de Bases reguladoras. </w:t>
      </w:r>
    </w:p>
    <w:p w14:paraId="42D8528C" w14:textId="77777777" w:rsidR="00913F58" w:rsidRPr="00913F58" w:rsidRDefault="00913F58" w:rsidP="00913F58">
      <w:pPr>
        <w:shd w:val="clear" w:color="auto" w:fill="FFFFFF"/>
        <w:spacing w:before="120" w:after="120" w:line="240" w:lineRule="auto"/>
        <w:jc w:val="both"/>
        <w:rPr>
          <w:rFonts w:cs="Calibri"/>
          <w:szCs w:val="20"/>
        </w:rPr>
      </w:pPr>
      <w:r w:rsidRPr="00913F58">
        <w:rPr>
          <w:rFonts w:cs="Calibri"/>
          <w:szCs w:val="20"/>
        </w:rPr>
        <w:t>El solicitante podrá solicitar una intensidad de la ayuda inferior a la máxima, en función de que considere que es suficiente su efecto incentivador para la realización del proyecto. El criterio de valoración económico del anexo 3 de la Orden de bases reguladoras tendrá en cuenta esta elección para otorgar su puntuación.</w:t>
      </w:r>
    </w:p>
    <w:tbl>
      <w:tblPr>
        <w:tblStyle w:val="Tablaconcuadrculaclara"/>
        <w:tblW w:w="5949" w:type="dxa"/>
        <w:jc w:val="center"/>
        <w:tblLook w:val="04A0" w:firstRow="1" w:lastRow="0" w:firstColumn="1" w:lastColumn="0" w:noHBand="0" w:noVBand="1"/>
      </w:tblPr>
      <w:tblGrid>
        <w:gridCol w:w="4245"/>
        <w:gridCol w:w="1704"/>
      </w:tblGrid>
      <w:tr w:rsidR="00913F58" w:rsidRPr="00B92D70" w14:paraId="2495BABA" w14:textId="77777777" w:rsidTr="00D16F61">
        <w:trPr>
          <w:trHeight w:val="300"/>
          <w:jc w:val="center"/>
        </w:trPr>
        <w:tc>
          <w:tcPr>
            <w:tcW w:w="4245" w:type="dxa"/>
            <w:vAlign w:val="center"/>
            <w:hideMark/>
          </w:tcPr>
          <w:p w14:paraId="7FE39A6D" w14:textId="16A69C19" w:rsidR="00913F58" w:rsidRPr="00B92D70" w:rsidRDefault="00913F58" w:rsidP="00D16F61">
            <w:pPr>
              <w:spacing w:line="180" w:lineRule="exact"/>
              <w:jc w:val="both"/>
              <w:rPr>
                <w:rFonts w:cs="Calibri"/>
                <w:szCs w:val="20"/>
              </w:rPr>
            </w:pPr>
            <w:r w:rsidRPr="00B92D70">
              <w:rPr>
                <w:rFonts w:cs="Calibri"/>
                <w:b/>
                <w:bCs/>
                <w:szCs w:val="20"/>
              </w:rPr>
              <w:t>Intensidad de la ayuda solicitada</w:t>
            </w:r>
          </w:p>
        </w:tc>
        <w:tc>
          <w:tcPr>
            <w:tcW w:w="1704" w:type="dxa"/>
            <w:vAlign w:val="center"/>
          </w:tcPr>
          <w:p w14:paraId="59A83212" w14:textId="77777777" w:rsidR="00913F58" w:rsidRPr="00B92D70" w:rsidRDefault="00913F58" w:rsidP="00D16F61">
            <w:pPr>
              <w:spacing w:line="180" w:lineRule="exact"/>
              <w:jc w:val="right"/>
              <w:rPr>
                <w:rFonts w:cs="Calibri"/>
                <w:szCs w:val="20"/>
              </w:rPr>
            </w:pPr>
            <w:r w:rsidRPr="00B92D70">
              <w:rPr>
                <w:rFonts w:cs="Calibri"/>
                <w:szCs w:val="20"/>
              </w:rPr>
              <w:t>%</w:t>
            </w:r>
          </w:p>
        </w:tc>
      </w:tr>
    </w:tbl>
    <w:p w14:paraId="4BF47907" w14:textId="77777777" w:rsidR="00EE3CCD" w:rsidRPr="009B20C1" w:rsidRDefault="00EE3CCD" w:rsidP="0009223D">
      <w:pPr>
        <w:shd w:val="clear" w:color="auto" w:fill="FFFFFF"/>
        <w:spacing w:before="120" w:after="120" w:line="240" w:lineRule="auto"/>
        <w:jc w:val="both"/>
        <w:rPr>
          <w:rFonts w:cs="Calibri"/>
          <w:bCs/>
          <w:szCs w:val="20"/>
        </w:rPr>
      </w:pPr>
    </w:p>
    <w:p w14:paraId="12C7A87B" w14:textId="77777777" w:rsidR="00BA0DD1" w:rsidRPr="00A37582" w:rsidRDefault="00BA0DD1" w:rsidP="000E0BA3">
      <w:pPr>
        <w:pStyle w:val="Ttulo2"/>
      </w:pPr>
      <w:r w:rsidRPr="00A37582">
        <w:t>Ayuda pública solicitada</w:t>
      </w:r>
    </w:p>
    <w:p w14:paraId="4250A29D" w14:textId="77777777" w:rsidR="00BA0DD1" w:rsidRPr="00BA0DD1" w:rsidRDefault="00BA0DD1" w:rsidP="00BA0DD1">
      <w:pPr>
        <w:shd w:val="clear" w:color="auto" w:fill="FFFFFF"/>
        <w:spacing w:before="120" w:after="120" w:line="240" w:lineRule="auto"/>
        <w:jc w:val="both"/>
        <w:rPr>
          <w:rFonts w:cs="Calibri"/>
          <w:szCs w:val="20"/>
        </w:rPr>
      </w:pPr>
      <w:r w:rsidRPr="00BA0DD1">
        <w:rPr>
          <w:rFonts w:cs="Calibri"/>
          <w:szCs w:val="20"/>
        </w:rPr>
        <w:t>El cálculo de la ayuda pública solicitada se determina teniendo en cuenta la del coste subvencionable y la intensidad de la ayuda obtenidos en los apartados anteriores. En consecuencia, la ayuda se determinará de la siguiente manera:</w:t>
      </w:r>
    </w:p>
    <w:p w14:paraId="1284F906" w14:textId="77777777" w:rsidR="00BA0DD1" w:rsidRDefault="00BA0DD1" w:rsidP="00BA0DD1">
      <w:pPr>
        <w:pStyle w:val="Prrafodelista"/>
        <w:shd w:val="clear" w:color="auto" w:fill="FFFFFF"/>
        <w:spacing w:before="120" w:after="120" w:line="240" w:lineRule="auto"/>
        <w:ind w:left="432"/>
        <w:rPr>
          <w:rFonts w:cs="Calibri"/>
          <w:szCs w:val="20"/>
        </w:rPr>
      </w:pPr>
    </w:p>
    <w:p w14:paraId="2A7B2BAA" w14:textId="6AEFF488" w:rsidR="00BA0DD1" w:rsidRPr="00BA0DD1" w:rsidRDefault="00BA0DD1" w:rsidP="00BA0DD1">
      <w:pPr>
        <w:pStyle w:val="Prrafodelista"/>
        <w:shd w:val="clear" w:color="auto" w:fill="FFFFFF"/>
        <w:spacing w:before="120" w:after="120" w:line="240" w:lineRule="auto"/>
        <w:ind w:left="432"/>
        <w:rPr>
          <w:rFonts w:cs="Calibri"/>
          <w:szCs w:val="20"/>
        </w:rPr>
      </w:pPr>
      <w:r w:rsidRPr="00BA0DD1">
        <w:rPr>
          <w:rFonts w:cs="Calibri"/>
          <w:szCs w:val="20"/>
        </w:rPr>
        <w:t>Ayuda pública solicitada= Coste subvencionable x Intensidad ayuda (%)</w:t>
      </w:r>
    </w:p>
    <w:p w14:paraId="5246EF4D" w14:textId="77777777" w:rsidR="00BA0DD1" w:rsidRPr="00BA0DD1" w:rsidRDefault="00BA0DD1" w:rsidP="00BA0DD1">
      <w:pPr>
        <w:pStyle w:val="Prrafodelista"/>
        <w:shd w:val="clear" w:color="auto" w:fill="FFFFFF"/>
        <w:spacing w:before="120" w:after="120" w:line="240" w:lineRule="auto"/>
        <w:ind w:left="432"/>
        <w:rPr>
          <w:rFonts w:cs="Calibri"/>
          <w:szCs w:val="20"/>
        </w:rPr>
      </w:pPr>
    </w:p>
    <w:tbl>
      <w:tblPr>
        <w:tblStyle w:val="Tablaconcuadrculaclara"/>
        <w:tblW w:w="5949" w:type="dxa"/>
        <w:jc w:val="center"/>
        <w:tblLook w:val="04A0" w:firstRow="1" w:lastRow="0" w:firstColumn="1" w:lastColumn="0" w:noHBand="0" w:noVBand="1"/>
      </w:tblPr>
      <w:tblGrid>
        <w:gridCol w:w="4245"/>
        <w:gridCol w:w="1704"/>
      </w:tblGrid>
      <w:tr w:rsidR="00BA0DD1" w:rsidRPr="00B92D70" w14:paraId="6E14B7AA" w14:textId="77777777" w:rsidTr="00D16F61">
        <w:trPr>
          <w:trHeight w:val="300"/>
          <w:jc w:val="center"/>
        </w:trPr>
        <w:tc>
          <w:tcPr>
            <w:tcW w:w="4245" w:type="dxa"/>
            <w:vAlign w:val="center"/>
            <w:hideMark/>
          </w:tcPr>
          <w:p w14:paraId="06572EF3" w14:textId="10BF1BB7" w:rsidR="00BA0DD1" w:rsidRPr="00B92D70" w:rsidRDefault="00BA0DD1" w:rsidP="00D16F61">
            <w:pPr>
              <w:spacing w:line="180" w:lineRule="exact"/>
              <w:jc w:val="both"/>
              <w:rPr>
                <w:rFonts w:cs="Calibri"/>
                <w:szCs w:val="20"/>
              </w:rPr>
            </w:pPr>
            <w:r w:rsidRPr="00B92D70">
              <w:rPr>
                <w:rFonts w:cs="Calibri"/>
                <w:b/>
                <w:bCs/>
                <w:szCs w:val="20"/>
              </w:rPr>
              <w:t>Ayuda pública solicitada</w:t>
            </w:r>
          </w:p>
        </w:tc>
        <w:tc>
          <w:tcPr>
            <w:tcW w:w="1704" w:type="dxa"/>
            <w:vAlign w:val="center"/>
          </w:tcPr>
          <w:p w14:paraId="59B0C8D0" w14:textId="77777777" w:rsidR="00BA0DD1" w:rsidRPr="00B92D70" w:rsidRDefault="00BA0DD1" w:rsidP="00D16F61">
            <w:pPr>
              <w:spacing w:line="180" w:lineRule="exact"/>
              <w:jc w:val="right"/>
              <w:rPr>
                <w:rFonts w:cs="Calibri"/>
                <w:szCs w:val="20"/>
              </w:rPr>
            </w:pPr>
            <w:r w:rsidRPr="00B92D70">
              <w:rPr>
                <w:rFonts w:cs="Calibri"/>
                <w:szCs w:val="20"/>
              </w:rPr>
              <w:t>€</w:t>
            </w:r>
          </w:p>
        </w:tc>
      </w:tr>
    </w:tbl>
    <w:p w14:paraId="567D1ED0" w14:textId="77777777" w:rsidR="001C29A3" w:rsidRDefault="001C29A3" w:rsidP="001C29A3">
      <w:bookmarkStart w:id="16" w:name="_Toc230787007"/>
    </w:p>
    <w:p w14:paraId="0DE426CE" w14:textId="37050427" w:rsidR="00EC6E69" w:rsidRDefault="001B73CA" w:rsidP="00EC6E69">
      <w:pPr>
        <w:pStyle w:val="Ttulo1"/>
      </w:pPr>
      <w:r w:rsidRPr="00A37582">
        <w:t>JUSTIFICACIÓN DEL AHORRO DE ENERGÍA FINAL</w:t>
      </w:r>
      <w:bookmarkEnd w:id="16"/>
      <w:r w:rsidRPr="00A37582">
        <w:t xml:space="preserve"> </w:t>
      </w:r>
    </w:p>
    <w:p w14:paraId="4231CC2D" w14:textId="77777777" w:rsidR="001B73CA" w:rsidRDefault="001B73CA" w:rsidP="001B73CA">
      <w:pPr>
        <w:pStyle w:val="Prrafodelista"/>
        <w:numPr>
          <w:ilvl w:val="0"/>
          <w:numId w:val="12"/>
        </w:numPr>
        <w:spacing w:line="240" w:lineRule="auto"/>
        <w:jc w:val="both"/>
        <w:rPr>
          <w:rFonts w:cs="Calibri"/>
          <w:szCs w:val="20"/>
        </w:rPr>
      </w:pPr>
      <w:r w:rsidRPr="00202481">
        <w:rPr>
          <w:rFonts w:cs="Calibri"/>
          <w:szCs w:val="20"/>
        </w:rPr>
        <w:t xml:space="preserve">El ahorro </w:t>
      </w:r>
      <w:r>
        <w:rPr>
          <w:rFonts w:cs="Calibri"/>
          <w:szCs w:val="20"/>
        </w:rPr>
        <w:t xml:space="preserve">de energía final </w:t>
      </w:r>
      <w:r w:rsidRPr="00202481">
        <w:rPr>
          <w:rFonts w:cs="Calibri"/>
          <w:szCs w:val="20"/>
        </w:rPr>
        <w:t>se calculará exclusivamente en base al ámbito de aplicación de la actuación objeto de ayuda</w:t>
      </w:r>
      <w:r>
        <w:rPr>
          <w:rFonts w:cs="Calibri"/>
          <w:szCs w:val="20"/>
        </w:rPr>
        <w:t>.</w:t>
      </w:r>
      <w:r w:rsidRPr="00202481">
        <w:rPr>
          <w:rFonts w:cs="Calibri"/>
          <w:szCs w:val="20"/>
        </w:rPr>
        <w:t xml:space="preserve"> </w:t>
      </w:r>
    </w:p>
    <w:p w14:paraId="0B72A74D" w14:textId="77777777" w:rsidR="001B73CA" w:rsidRDefault="001B73CA" w:rsidP="001B73CA">
      <w:pPr>
        <w:pStyle w:val="Prrafodelista"/>
        <w:spacing w:line="240" w:lineRule="auto"/>
        <w:ind w:left="360"/>
        <w:jc w:val="both"/>
        <w:rPr>
          <w:rFonts w:cs="Calibri"/>
          <w:szCs w:val="20"/>
        </w:rPr>
      </w:pPr>
    </w:p>
    <w:p w14:paraId="4888FD5A" w14:textId="77777777" w:rsidR="001B73CA" w:rsidRPr="001B3664" w:rsidRDefault="001B73CA" w:rsidP="001B73CA">
      <w:pPr>
        <w:pStyle w:val="Prrafodelista"/>
        <w:numPr>
          <w:ilvl w:val="0"/>
          <w:numId w:val="12"/>
        </w:numPr>
        <w:spacing w:line="240" w:lineRule="auto"/>
        <w:jc w:val="both"/>
        <w:rPr>
          <w:rFonts w:cs="Calibri"/>
          <w:szCs w:val="20"/>
        </w:rPr>
      </w:pPr>
      <w:r w:rsidRPr="00202481">
        <w:rPr>
          <w:rFonts w:cs="Calibri"/>
          <w:szCs w:val="20"/>
        </w:rPr>
        <w:t>Se estimará el ahorro</w:t>
      </w:r>
      <w:r>
        <w:rPr>
          <w:rFonts w:cs="Calibri"/>
          <w:szCs w:val="20"/>
        </w:rPr>
        <w:t xml:space="preserve"> de energía final</w:t>
      </w:r>
      <w:r w:rsidRPr="00202481">
        <w:rPr>
          <w:rFonts w:cs="Calibri"/>
          <w:szCs w:val="20"/>
        </w:rPr>
        <w:t xml:space="preserve"> generado respecto a una situación en la que no se hubiera implantado </w:t>
      </w:r>
      <w:r>
        <w:rPr>
          <w:rFonts w:cs="Calibri"/>
          <w:szCs w:val="20"/>
        </w:rPr>
        <w:t>la actuación,</w:t>
      </w:r>
      <w:r w:rsidRPr="00202481">
        <w:rPr>
          <w:rFonts w:cs="Calibri"/>
          <w:szCs w:val="20"/>
        </w:rPr>
        <w:t xml:space="preserve"> describiéndose las hipótesis realizadas en el cálculo de los ahorros</w:t>
      </w:r>
      <w:r>
        <w:rPr>
          <w:rFonts w:cs="Calibri"/>
          <w:szCs w:val="20"/>
        </w:rPr>
        <w:t xml:space="preserve"> y lo consumos de energía final,</w:t>
      </w:r>
      <w:r w:rsidRPr="00202481">
        <w:rPr>
          <w:rFonts w:cs="Calibri"/>
          <w:szCs w:val="20"/>
        </w:rPr>
        <w:t xml:space="preserve"> tanto en el estado previo (sin implantación de</w:t>
      </w:r>
      <w:r>
        <w:rPr>
          <w:rFonts w:cs="Calibri"/>
          <w:szCs w:val="20"/>
        </w:rPr>
        <w:t xml:space="preserve"> la actuación</w:t>
      </w:r>
      <w:r w:rsidRPr="00202481">
        <w:rPr>
          <w:rFonts w:cs="Calibri"/>
          <w:szCs w:val="20"/>
        </w:rPr>
        <w:t xml:space="preserve"> objeto de ayuda) como en el estado final (una vez implantad</w:t>
      </w:r>
      <w:r>
        <w:rPr>
          <w:rFonts w:cs="Calibri"/>
          <w:szCs w:val="20"/>
        </w:rPr>
        <w:t>a</w:t>
      </w:r>
      <w:r w:rsidRPr="00202481">
        <w:rPr>
          <w:rFonts w:cs="Calibri"/>
          <w:szCs w:val="20"/>
        </w:rPr>
        <w:t>).</w:t>
      </w:r>
      <w:r w:rsidRPr="001B3664">
        <w:rPr>
          <w:rFonts w:cs="Calibri"/>
          <w:szCs w:val="20"/>
        </w:rPr>
        <w:t xml:space="preserve"> </w:t>
      </w:r>
    </w:p>
    <w:p w14:paraId="4A6C515E" w14:textId="77777777" w:rsidR="001B73CA" w:rsidRPr="00202481" w:rsidRDefault="001B73CA" w:rsidP="001B73CA">
      <w:pPr>
        <w:pStyle w:val="Prrafodelista"/>
        <w:spacing w:line="240" w:lineRule="auto"/>
        <w:rPr>
          <w:rFonts w:cs="Calibri"/>
          <w:szCs w:val="20"/>
        </w:rPr>
      </w:pPr>
    </w:p>
    <w:p w14:paraId="387A5DAA" w14:textId="77777777" w:rsidR="001B73CA" w:rsidRDefault="001B73CA" w:rsidP="001B73CA">
      <w:pPr>
        <w:pStyle w:val="Prrafodelista"/>
        <w:numPr>
          <w:ilvl w:val="0"/>
          <w:numId w:val="12"/>
        </w:numPr>
        <w:spacing w:line="240" w:lineRule="auto"/>
        <w:jc w:val="both"/>
        <w:rPr>
          <w:rFonts w:cs="Calibri"/>
          <w:szCs w:val="20"/>
        </w:rPr>
      </w:pPr>
      <w:r w:rsidRPr="00202481">
        <w:rPr>
          <w:rFonts w:cs="Calibri"/>
          <w:szCs w:val="20"/>
        </w:rPr>
        <w:t>Para calcular y justificar el ahorro de energía final el solicitante podrá utilizar los métodos de medición indicados en el Anexo V de la Directiva 2023/1791, de 13 de septiembre o, en su caso, los métodos específicos señalados en la</w:t>
      </w:r>
      <w:r>
        <w:rPr>
          <w:rFonts w:cs="Calibri"/>
          <w:szCs w:val="20"/>
        </w:rPr>
        <w:t>s bases o</w:t>
      </w:r>
      <w:r w:rsidRPr="00202481">
        <w:rPr>
          <w:rFonts w:cs="Calibri"/>
          <w:szCs w:val="20"/>
        </w:rPr>
        <w:t xml:space="preserve"> convocatoria. </w:t>
      </w:r>
    </w:p>
    <w:p w14:paraId="4968066B" w14:textId="77777777" w:rsidR="001B73CA" w:rsidRPr="002C4BE6" w:rsidRDefault="001B73CA" w:rsidP="001B73CA">
      <w:pPr>
        <w:pStyle w:val="Prrafodelista"/>
        <w:rPr>
          <w:rFonts w:cs="Calibri"/>
          <w:szCs w:val="20"/>
        </w:rPr>
      </w:pPr>
    </w:p>
    <w:p w14:paraId="36CB1189" w14:textId="77777777" w:rsidR="001B73CA" w:rsidRDefault="001B73CA" w:rsidP="001B73CA">
      <w:pPr>
        <w:pStyle w:val="Prrafodelista"/>
        <w:numPr>
          <w:ilvl w:val="0"/>
          <w:numId w:val="12"/>
        </w:numPr>
        <w:spacing w:line="240" w:lineRule="auto"/>
        <w:jc w:val="both"/>
        <w:rPr>
          <w:rFonts w:cs="Calibri"/>
          <w:szCs w:val="20"/>
        </w:rPr>
      </w:pPr>
      <w:r>
        <w:rPr>
          <w:rFonts w:cs="Calibri"/>
          <w:szCs w:val="20"/>
        </w:rPr>
        <w:t>Se</w:t>
      </w:r>
      <w:r w:rsidRPr="00202481">
        <w:rPr>
          <w:rFonts w:cs="Calibri"/>
          <w:szCs w:val="20"/>
        </w:rPr>
        <w:t xml:space="preserve"> consignará la estimación del ahorro para un año natural desde la implantación final de las actuaciones </w:t>
      </w:r>
    </w:p>
    <w:p w14:paraId="276C865E" w14:textId="77777777" w:rsidR="001B73CA" w:rsidRPr="00FA2F9D" w:rsidRDefault="001B73CA" w:rsidP="001B73CA">
      <w:pPr>
        <w:pStyle w:val="Prrafodelista"/>
        <w:rPr>
          <w:rFonts w:cs="Calibri"/>
          <w:szCs w:val="20"/>
        </w:rPr>
      </w:pPr>
    </w:p>
    <w:p w14:paraId="096B9693" w14:textId="77777777" w:rsidR="001B73CA" w:rsidRDefault="001B73CA" w:rsidP="001B73CA">
      <w:pPr>
        <w:pStyle w:val="Prrafodelista"/>
        <w:numPr>
          <w:ilvl w:val="0"/>
          <w:numId w:val="12"/>
        </w:numPr>
        <w:spacing w:line="240" w:lineRule="auto"/>
        <w:jc w:val="both"/>
        <w:rPr>
          <w:rFonts w:cs="Calibri"/>
          <w:szCs w:val="20"/>
        </w:rPr>
      </w:pPr>
      <w:r>
        <w:rPr>
          <w:rFonts w:cs="Calibri"/>
          <w:szCs w:val="20"/>
        </w:rPr>
        <w:t>D</w:t>
      </w:r>
      <w:r w:rsidRPr="00FA2F9D">
        <w:rPr>
          <w:rFonts w:cs="Calibri"/>
          <w:szCs w:val="20"/>
        </w:rPr>
        <w:t>eberán aportarse como adjuntos a esta memoria descriptiva</w:t>
      </w:r>
      <w:r>
        <w:rPr>
          <w:rFonts w:cs="Calibri"/>
          <w:szCs w:val="20"/>
        </w:rPr>
        <w:t>, los documentos justificativos de las hipótesis (número de horas de funcionamiento anual, capacidad de producción, etc.), cálculos realizados y toda aquella información que se considere relevante para acreditarlos, como auditorías o estudios energéticos relacionados, en su caso.</w:t>
      </w:r>
    </w:p>
    <w:p w14:paraId="7F7C3162" w14:textId="77777777" w:rsidR="001B73CA" w:rsidRPr="00FA2F9D" w:rsidRDefault="001B73CA" w:rsidP="001B73CA">
      <w:pPr>
        <w:pStyle w:val="Prrafodelista"/>
        <w:rPr>
          <w:rFonts w:cs="Calibri"/>
          <w:szCs w:val="20"/>
        </w:rPr>
      </w:pPr>
    </w:p>
    <w:p w14:paraId="5A7F6E57" w14:textId="77777777" w:rsidR="001B73CA" w:rsidRDefault="001B73CA" w:rsidP="001B73CA">
      <w:pPr>
        <w:pStyle w:val="Prrafodelista"/>
        <w:numPr>
          <w:ilvl w:val="0"/>
          <w:numId w:val="12"/>
        </w:numPr>
        <w:spacing w:line="240" w:lineRule="auto"/>
        <w:jc w:val="both"/>
        <w:rPr>
          <w:rFonts w:cs="Calibri"/>
          <w:szCs w:val="20"/>
        </w:rPr>
      </w:pPr>
      <w:r>
        <w:rPr>
          <w:rFonts w:cs="Calibri"/>
          <w:szCs w:val="20"/>
        </w:rPr>
        <w:t xml:space="preserve">El </w:t>
      </w:r>
      <w:r w:rsidRPr="00FA2F9D">
        <w:rPr>
          <w:rFonts w:cs="Calibri"/>
          <w:szCs w:val="20"/>
        </w:rPr>
        <w:t xml:space="preserve">IDAE verificará el cálculo que se realice: validándolo o, por el contrario, en caso de considerarse inconsistente o mal fundamentado, asignándole la puntuación mínima de la escala de puntuación de la tabla del apartado 2.1 del Anexo 3 (Criterios de Valoración) de la Orden de bases reguladoras del programa INNOVAE. </w:t>
      </w:r>
    </w:p>
    <w:p w14:paraId="69293B13" w14:textId="77777777" w:rsidR="001C29A3" w:rsidRDefault="001C29A3" w:rsidP="001C29A3">
      <w:pPr>
        <w:pStyle w:val="Prrafodelista"/>
        <w:rPr>
          <w:rFonts w:cs="Calibri"/>
          <w:szCs w:val="20"/>
        </w:rPr>
      </w:pPr>
    </w:p>
    <w:p w14:paraId="13772742" w14:textId="77777777" w:rsidR="004A5BBF" w:rsidRDefault="004A5BBF" w:rsidP="001C29A3">
      <w:pPr>
        <w:pStyle w:val="Prrafodelista"/>
        <w:rPr>
          <w:rFonts w:cs="Calibri"/>
          <w:szCs w:val="20"/>
        </w:rPr>
      </w:pPr>
    </w:p>
    <w:p w14:paraId="24F07B01" w14:textId="77777777" w:rsidR="004A5BBF" w:rsidRPr="001C29A3" w:rsidRDefault="004A5BBF" w:rsidP="001C29A3">
      <w:pPr>
        <w:pStyle w:val="Prrafodelista"/>
        <w:rPr>
          <w:rFonts w:cs="Calibri"/>
          <w:szCs w:val="20"/>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
        <w:gridCol w:w="6069"/>
        <w:gridCol w:w="1197"/>
        <w:gridCol w:w="820"/>
      </w:tblGrid>
      <w:tr w:rsidR="001B73CA" w:rsidRPr="000E4DC7" w14:paraId="32018C2D" w14:textId="77777777" w:rsidTr="00D16F61">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4D3229DA" w14:textId="77777777" w:rsidR="001B73CA" w:rsidRPr="001B3664" w:rsidRDefault="001B73CA" w:rsidP="00D16F61">
            <w:pPr>
              <w:spacing w:line="240" w:lineRule="auto"/>
              <w:ind w:left="360"/>
              <w:jc w:val="center"/>
              <w:rPr>
                <w:rFonts w:cs="Calibri"/>
                <w:b/>
                <w:bCs/>
                <w:szCs w:val="20"/>
              </w:rPr>
            </w:pPr>
          </w:p>
        </w:tc>
        <w:tc>
          <w:tcPr>
            <w:tcW w:w="3575" w:type="pct"/>
            <w:tcBorders>
              <w:top w:val="single" w:sz="6" w:space="0" w:color="auto"/>
              <w:left w:val="single" w:sz="6" w:space="0" w:color="auto"/>
              <w:bottom w:val="single" w:sz="6" w:space="0" w:color="auto"/>
              <w:right w:val="single" w:sz="4" w:space="0" w:color="auto"/>
            </w:tcBorders>
          </w:tcPr>
          <w:p w14:paraId="187C6085" w14:textId="77777777" w:rsidR="001B73CA" w:rsidRPr="001B3664" w:rsidRDefault="001B73CA" w:rsidP="00D16F61">
            <w:pPr>
              <w:spacing w:line="240" w:lineRule="auto"/>
              <w:jc w:val="center"/>
              <w:rPr>
                <w:rFonts w:cs="Calibri"/>
                <w:b/>
                <w:bCs/>
                <w:szCs w:val="20"/>
              </w:rPr>
            </w:pPr>
            <w:r w:rsidRPr="001B3664">
              <w:rPr>
                <w:rFonts w:cs="Calibri"/>
                <w:b/>
                <w:bCs/>
                <w:szCs w:val="20"/>
              </w:rPr>
              <w:t>Descripción</w:t>
            </w:r>
          </w:p>
        </w:tc>
        <w:tc>
          <w:tcPr>
            <w:tcW w:w="705" w:type="pct"/>
            <w:tcBorders>
              <w:top w:val="single" w:sz="4" w:space="0" w:color="auto"/>
              <w:left w:val="single" w:sz="4" w:space="0" w:color="auto"/>
              <w:bottom w:val="single" w:sz="4" w:space="0" w:color="auto"/>
              <w:right w:val="single" w:sz="4" w:space="0" w:color="auto"/>
            </w:tcBorders>
          </w:tcPr>
          <w:p w14:paraId="768F9D5D" w14:textId="77777777" w:rsidR="001B73CA" w:rsidRPr="001B3664" w:rsidRDefault="001B73CA" w:rsidP="00D16F61">
            <w:pPr>
              <w:spacing w:line="240" w:lineRule="auto"/>
              <w:jc w:val="center"/>
              <w:rPr>
                <w:rFonts w:cs="Calibri"/>
                <w:b/>
                <w:bCs/>
                <w:szCs w:val="20"/>
              </w:rPr>
            </w:pPr>
          </w:p>
        </w:tc>
        <w:tc>
          <w:tcPr>
            <w:tcW w:w="483" w:type="pct"/>
            <w:tcBorders>
              <w:top w:val="single" w:sz="6" w:space="0" w:color="auto"/>
              <w:left w:val="single" w:sz="4" w:space="0" w:color="auto"/>
              <w:bottom w:val="single" w:sz="6" w:space="0" w:color="auto"/>
              <w:right w:val="single" w:sz="6" w:space="0" w:color="auto"/>
            </w:tcBorders>
          </w:tcPr>
          <w:p w14:paraId="7E94EAD3" w14:textId="77777777" w:rsidR="001B73CA" w:rsidRPr="001B3664" w:rsidRDefault="001B73CA" w:rsidP="00D16F61">
            <w:pPr>
              <w:spacing w:line="240" w:lineRule="auto"/>
              <w:jc w:val="center"/>
              <w:rPr>
                <w:rFonts w:cs="Calibri"/>
                <w:b/>
                <w:bCs/>
                <w:szCs w:val="20"/>
              </w:rPr>
            </w:pPr>
            <w:r w:rsidRPr="001B3664">
              <w:rPr>
                <w:rFonts w:cs="Calibri"/>
                <w:b/>
                <w:bCs/>
                <w:szCs w:val="20"/>
              </w:rPr>
              <w:t>Valores</w:t>
            </w:r>
          </w:p>
        </w:tc>
      </w:tr>
      <w:tr w:rsidR="001B73CA" w:rsidRPr="000E4DC7" w14:paraId="44F2A50E" w14:textId="77777777" w:rsidTr="00D16F61">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006B6701" w14:textId="77777777" w:rsidR="001B73CA" w:rsidRPr="000E4DC7" w:rsidRDefault="001B73CA" w:rsidP="00D16F61">
            <w:pPr>
              <w:spacing w:line="240" w:lineRule="auto"/>
              <w:jc w:val="center"/>
              <w:rPr>
                <w:rFonts w:cs="Calibri"/>
                <w:b/>
                <w:bCs/>
                <w:szCs w:val="20"/>
              </w:rPr>
            </w:pPr>
            <w:r>
              <w:rPr>
                <w:rFonts w:cs="Calibri"/>
                <w:b/>
                <w:bCs/>
                <w:szCs w:val="20"/>
              </w:rPr>
              <w:t>a</w:t>
            </w:r>
          </w:p>
        </w:tc>
        <w:tc>
          <w:tcPr>
            <w:tcW w:w="3575" w:type="pct"/>
            <w:tcBorders>
              <w:top w:val="single" w:sz="6" w:space="0" w:color="auto"/>
              <w:left w:val="single" w:sz="6" w:space="0" w:color="auto"/>
              <w:bottom w:val="single" w:sz="6" w:space="0" w:color="auto"/>
              <w:right w:val="single" w:sz="4" w:space="0" w:color="auto"/>
            </w:tcBorders>
            <w:hideMark/>
          </w:tcPr>
          <w:p w14:paraId="335B3DDF" w14:textId="77777777" w:rsidR="001B73CA" w:rsidRPr="000E4DC7" w:rsidRDefault="001B73CA" w:rsidP="00D16F61">
            <w:pPr>
              <w:spacing w:line="240" w:lineRule="auto"/>
              <w:jc w:val="both"/>
              <w:rPr>
                <w:rFonts w:cs="Calibri"/>
                <w:b/>
                <w:bCs/>
                <w:szCs w:val="20"/>
              </w:rPr>
            </w:pPr>
            <w:r w:rsidRPr="000E4DC7">
              <w:rPr>
                <w:rFonts w:cs="Calibri"/>
                <w:b/>
                <w:bCs/>
                <w:szCs w:val="20"/>
              </w:rPr>
              <w:t xml:space="preserve"> Consumo energía final anual inicial (</w:t>
            </w:r>
            <w:proofErr w:type="spellStart"/>
            <w:r w:rsidRPr="000E4DC7">
              <w:rPr>
                <w:rFonts w:cs="Calibri"/>
                <w:b/>
                <w:bCs/>
                <w:szCs w:val="20"/>
              </w:rPr>
              <w:t>tep</w:t>
            </w:r>
            <w:proofErr w:type="spellEnd"/>
            <w:r w:rsidRPr="000E4DC7">
              <w:rPr>
                <w:rFonts w:cs="Calibri"/>
                <w:b/>
                <w:bCs/>
                <w:szCs w:val="20"/>
              </w:rPr>
              <w:t>/año) </w:t>
            </w:r>
          </w:p>
        </w:tc>
        <w:tc>
          <w:tcPr>
            <w:tcW w:w="705" w:type="pct"/>
            <w:tcBorders>
              <w:top w:val="single" w:sz="4" w:space="0" w:color="auto"/>
              <w:left w:val="single" w:sz="4" w:space="0" w:color="auto"/>
              <w:bottom w:val="single" w:sz="4" w:space="0" w:color="auto"/>
              <w:right w:val="single" w:sz="4" w:space="0" w:color="auto"/>
            </w:tcBorders>
          </w:tcPr>
          <w:p w14:paraId="4E6169CE" w14:textId="77777777" w:rsidR="001B73CA" w:rsidRPr="000E4DC7" w:rsidRDefault="001B73CA" w:rsidP="00D16F61">
            <w:pPr>
              <w:spacing w:line="240" w:lineRule="auto"/>
              <w:jc w:val="center"/>
              <w:rPr>
                <w:rFonts w:cs="Calibri"/>
                <w:szCs w:val="20"/>
              </w:rPr>
            </w:pPr>
            <w:r w:rsidRPr="000E4DC7">
              <w:rPr>
                <w:rFonts w:cs="Calibri"/>
                <w:szCs w:val="20"/>
              </w:rPr>
              <w:t>(a)</w:t>
            </w:r>
          </w:p>
        </w:tc>
        <w:tc>
          <w:tcPr>
            <w:tcW w:w="483" w:type="pct"/>
            <w:tcBorders>
              <w:top w:val="single" w:sz="6" w:space="0" w:color="auto"/>
              <w:left w:val="single" w:sz="4" w:space="0" w:color="auto"/>
              <w:bottom w:val="single" w:sz="6" w:space="0" w:color="auto"/>
              <w:right w:val="single" w:sz="6" w:space="0" w:color="auto"/>
            </w:tcBorders>
            <w:hideMark/>
          </w:tcPr>
          <w:p w14:paraId="0A24E85B" w14:textId="77777777" w:rsidR="001B73CA" w:rsidRPr="000E4DC7" w:rsidRDefault="001B73CA" w:rsidP="00D16F61">
            <w:pPr>
              <w:spacing w:line="240" w:lineRule="auto"/>
              <w:jc w:val="both"/>
              <w:rPr>
                <w:rFonts w:cs="Calibri"/>
                <w:szCs w:val="20"/>
              </w:rPr>
            </w:pPr>
            <w:r w:rsidRPr="000E4DC7">
              <w:rPr>
                <w:rFonts w:cs="Calibri"/>
                <w:szCs w:val="20"/>
              </w:rPr>
              <w:t> </w:t>
            </w:r>
          </w:p>
        </w:tc>
      </w:tr>
      <w:tr w:rsidR="001B73CA" w:rsidRPr="000E4DC7" w14:paraId="034412DA" w14:textId="77777777" w:rsidTr="00D16F61">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2BB2D431" w14:textId="77777777" w:rsidR="001B73CA" w:rsidRPr="000E4DC7" w:rsidRDefault="001B73CA" w:rsidP="00D16F61">
            <w:pPr>
              <w:spacing w:line="240" w:lineRule="auto"/>
              <w:jc w:val="center"/>
              <w:rPr>
                <w:rFonts w:cs="Calibri"/>
                <w:b/>
                <w:bCs/>
                <w:szCs w:val="20"/>
              </w:rPr>
            </w:pPr>
            <w:r>
              <w:rPr>
                <w:rFonts w:cs="Calibri"/>
                <w:b/>
                <w:bCs/>
                <w:szCs w:val="20"/>
              </w:rPr>
              <w:t>b</w:t>
            </w:r>
          </w:p>
        </w:tc>
        <w:tc>
          <w:tcPr>
            <w:tcW w:w="3575" w:type="pct"/>
            <w:tcBorders>
              <w:top w:val="single" w:sz="6" w:space="0" w:color="auto"/>
              <w:left w:val="single" w:sz="6" w:space="0" w:color="auto"/>
              <w:bottom w:val="single" w:sz="6" w:space="0" w:color="auto"/>
              <w:right w:val="single" w:sz="4" w:space="0" w:color="auto"/>
            </w:tcBorders>
            <w:hideMark/>
          </w:tcPr>
          <w:p w14:paraId="068327EF" w14:textId="77777777" w:rsidR="001B73CA" w:rsidRPr="000E4DC7" w:rsidRDefault="001B73CA" w:rsidP="00D16F61">
            <w:pPr>
              <w:spacing w:line="240" w:lineRule="auto"/>
              <w:jc w:val="both"/>
              <w:rPr>
                <w:rFonts w:cs="Calibri"/>
                <w:b/>
                <w:bCs/>
                <w:szCs w:val="20"/>
              </w:rPr>
            </w:pPr>
            <w:r w:rsidRPr="000E4DC7">
              <w:rPr>
                <w:rFonts w:cs="Calibri"/>
                <w:b/>
                <w:bCs/>
                <w:szCs w:val="20"/>
              </w:rPr>
              <w:t xml:space="preserve"> Consumo energía final anual tras la actuación (</w:t>
            </w:r>
            <w:proofErr w:type="spellStart"/>
            <w:r w:rsidRPr="000E4DC7">
              <w:rPr>
                <w:rFonts w:cs="Calibri"/>
                <w:b/>
                <w:bCs/>
                <w:szCs w:val="20"/>
              </w:rPr>
              <w:t>tep</w:t>
            </w:r>
            <w:proofErr w:type="spellEnd"/>
            <w:r w:rsidRPr="000E4DC7">
              <w:rPr>
                <w:rFonts w:cs="Calibri"/>
                <w:b/>
                <w:bCs/>
                <w:szCs w:val="20"/>
              </w:rPr>
              <w:t>/año)</w:t>
            </w:r>
          </w:p>
        </w:tc>
        <w:tc>
          <w:tcPr>
            <w:tcW w:w="705" w:type="pct"/>
            <w:tcBorders>
              <w:top w:val="single" w:sz="4" w:space="0" w:color="auto"/>
              <w:left w:val="single" w:sz="4" w:space="0" w:color="auto"/>
              <w:bottom w:val="single" w:sz="4" w:space="0" w:color="auto"/>
              <w:right w:val="single" w:sz="4" w:space="0" w:color="auto"/>
            </w:tcBorders>
          </w:tcPr>
          <w:p w14:paraId="709F9DEA" w14:textId="77777777" w:rsidR="001B73CA" w:rsidRPr="000E4DC7" w:rsidRDefault="001B73CA" w:rsidP="00D16F61">
            <w:pPr>
              <w:spacing w:line="240" w:lineRule="auto"/>
              <w:jc w:val="center"/>
              <w:rPr>
                <w:rFonts w:cs="Calibri"/>
                <w:szCs w:val="20"/>
              </w:rPr>
            </w:pPr>
            <w:r w:rsidRPr="000E4DC7">
              <w:rPr>
                <w:rFonts w:cs="Calibri"/>
                <w:szCs w:val="20"/>
              </w:rPr>
              <w:t>(b)</w:t>
            </w:r>
          </w:p>
        </w:tc>
        <w:tc>
          <w:tcPr>
            <w:tcW w:w="483" w:type="pct"/>
            <w:tcBorders>
              <w:top w:val="single" w:sz="6" w:space="0" w:color="auto"/>
              <w:left w:val="single" w:sz="4" w:space="0" w:color="auto"/>
              <w:bottom w:val="single" w:sz="6" w:space="0" w:color="auto"/>
              <w:right w:val="single" w:sz="6" w:space="0" w:color="auto"/>
            </w:tcBorders>
            <w:hideMark/>
          </w:tcPr>
          <w:p w14:paraId="367A0CA6" w14:textId="77777777" w:rsidR="001B73CA" w:rsidRPr="000E4DC7" w:rsidRDefault="001B73CA" w:rsidP="00D16F61">
            <w:pPr>
              <w:spacing w:line="240" w:lineRule="auto"/>
              <w:jc w:val="both"/>
              <w:rPr>
                <w:rFonts w:cs="Calibri"/>
                <w:szCs w:val="20"/>
              </w:rPr>
            </w:pPr>
            <w:r w:rsidRPr="000E4DC7">
              <w:rPr>
                <w:rFonts w:cs="Calibri"/>
                <w:szCs w:val="20"/>
              </w:rPr>
              <w:t> </w:t>
            </w:r>
          </w:p>
        </w:tc>
      </w:tr>
      <w:tr w:rsidR="001B73CA" w:rsidRPr="000E4DC7" w14:paraId="22ADFDAF" w14:textId="77777777" w:rsidTr="00D16F61">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6593E0CD" w14:textId="77777777" w:rsidR="001B73CA" w:rsidRPr="000E4DC7" w:rsidRDefault="001B73CA" w:rsidP="00D16F61">
            <w:pPr>
              <w:spacing w:line="240" w:lineRule="auto"/>
              <w:jc w:val="center"/>
              <w:rPr>
                <w:rFonts w:cs="Calibri"/>
                <w:b/>
                <w:bCs/>
                <w:szCs w:val="20"/>
              </w:rPr>
            </w:pPr>
            <w:r>
              <w:rPr>
                <w:rFonts w:cs="Calibri"/>
                <w:b/>
                <w:bCs/>
                <w:szCs w:val="20"/>
              </w:rPr>
              <w:t>c</w:t>
            </w:r>
          </w:p>
        </w:tc>
        <w:tc>
          <w:tcPr>
            <w:tcW w:w="3575" w:type="pct"/>
            <w:tcBorders>
              <w:top w:val="single" w:sz="6" w:space="0" w:color="auto"/>
              <w:left w:val="single" w:sz="6" w:space="0" w:color="auto"/>
              <w:bottom w:val="single" w:sz="6" w:space="0" w:color="auto"/>
              <w:right w:val="single" w:sz="4" w:space="0" w:color="auto"/>
            </w:tcBorders>
          </w:tcPr>
          <w:p w14:paraId="75240DBC" w14:textId="77777777" w:rsidR="001B73CA" w:rsidRPr="000E4DC7" w:rsidRDefault="001B73CA" w:rsidP="00D16F61">
            <w:pPr>
              <w:spacing w:line="240" w:lineRule="auto"/>
              <w:jc w:val="both"/>
              <w:rPr>
                <w:rFonts w:cs="Calibri"/>
                <w:b/>
                <w:bCs/>
                <w:szCs w:val="20"/>
              </w:rPr>
            </w:pPr>
            <w:r w:rsidRPr="000E4DC7">
              <w:rPr>
                <w:rFonts w:cs="Calibri"/>
                <w:b/>
                <w:bCs/>
                <w:szCs w:val="20"/>
              </w:rPr>
              <w:t xml:space="preserve"> Ahorro de energía final anual (</w:t>
            </w:r>
            <w:proofErr w:type="spellStart"/>
            <w:r w:rsidRPr="000E4DC7">
              <w:rPr>
                <w:rFonts w:cs="Calibri"/>
                <w:b/>
                <w:bCs/>
                <w:szCs w:val="20"/>
              </w:rPr>
              <w:t>tep</w:t>
            </w:r>
            <w:proofErr w:type="spellEnd"/>
            <w:r w:rsidRPr="000E4DC7">
              <w:rPr>
                <w:rFonts w:cs="Calibri"/>
                <w:b/>
                <w:bCs/>
                <w:szCs w:val="20"/>
              </w:rPr>
              <w:t>/año) </w:t>
            </w:r>
          </w:p>
        </w:tc>
        <w:tc>
          <w:tcPr>
            <w:tcW w:w="705" w:type="pct"/>
            <w:tcBorders>
              <w:top w:val="single" w:sz="4" w:space="0" w:color="auto"/>
              <w:left w:val="single" w:sz="4" w:space="0" w:color="auto"/>
              <w:bottom w:val="single" w:sz="4" w:space="0" w:color="auto"/>
              <w:right w:val="single" w:sz="4" w:space="0" w:color="auto"/>
            </w:tcBorders>
          </w:tcPr>
          <w:p w14:paraId="032FE068" w14:textId="77777777" w:rsidR="001B73CA" w:rsidRPr="000E4DC7" w:rsidRDefault="001B73CA" w:rsidP="00D16F61">
            <w:pPr>
              <w:spacing w:line="240" w:lineRule="auto"/>
              <w:jc w:val="center"/>
              <w:rPr>
                <w:rFonts w:cs="Calibri"/>
                <w:szCs w:val="20"/>
              </w:rPr>
            </w:pPr>
            <w:r w:rsidRPr="000E4DC7">
              <w:rPr>
                <w:rFonts w:cs="Calibri"/>
                <w:szCs w:val="20"/>
              </w:rPr>
              <w:t>(c) = (a)-(b)</w:t>
            </w:r>
          </w:p>
        </w:tc>
        <w:tc>
          <w:tcPr>
            <w:tcW w:w="483" w:type="pct"/>
            <w:tcBorders>
              <w:top w:val="single" w:sz="6" w:space="0" w:color="auto"/>
              <w:left w:val="single" w:sz="4" w:space="0" w:color="auto"/>
              <w:bottom w:val="single" w:sz="6" w:space="0" w:color="auto"/>
              <w:right w:val="single" w:sz="6" w:space="0" w:color="auto"/>
            </w:tcBorders>
          </w:tcPr>
          <w:p w14:paraId="5EC0BA0A" w14:textId="77777777" w:rsidR="001B73CA" w:rsidRPr="000E4DC7" w:rsidRDefault="001B73CA" w:rsidP="00D16F61">
            <w:pPr>
              <w:spacing w:line="240" w:lineRule="auto"/>
              <w:jc w:val="both"/>
              <w:rPr>
                <w:rFonts w:cs="Calibri"/>
                <w:szCs w:val="20"/>
              </w:rPr>
            </w:pPr>
          </w:p>
        </w:tc>
      </w:tr>
      <w:tr w:rsidR="001B73CA" w:rsidRPr="000E4DC7" w14:paraId="227D9893" w14:textId="77777777" w:rsidTr="00D16F61">
        <w:trPr>
          <w:trHeight w:val="300"/>
        </w:trPr>
        <w:tc>
          <w:tcPr>
            <w:tcW w:w="237" w:type="pct"/>
            <w:tcBorders>
              <w:top w:val="single" w:sz="6" w:space="0" w:color="auto"/>
              <w:left w:val="single" w:sz="6" w:space="0" w:color="auto"/>
              <w:bottom w:val="single" w:sz="6" w:space="0" w:color="auto"/>
              <w:right w:val="single" w:sz="6" w:space="0" w:color="auto"/>
            </w:tcBorders>
            <w:shd w:val="clear" w:color="auto" w:fill="FFFFFF" w:themeFill="background1"/>
          </w:tcPr>
          <w:p w14:paraId="07E9EA36" w14:textId="77777777" w:rsidR="001B73CA" w:rsidRPr="000E4DC7" w:rsidRDefault="001B73CA" w:rsidP="00D16F61">
            <w:pPr>
              <w:spacing w:line="240" w:lineRule="auto"/>
              <w:jc w:val="center"/>
              <w:rPr>
                <w:rFonts w:cs="Calibri"/>
                <w:b/>
                <w:bCs/>
                <w:szCs w:val="20"/>
              </w:rPr>
            </w:pPr>
            <w:r>
              <w:rPr>
                <w:rFonts w:cs="Calibri"/>
                <w:b/>
                <w:bCs/>
                <w:szCs w:val="20"/>
              </w:rPr>
              <w:t>e</w:t>
            </w:r>
          </w:p>
        </w:tc>
        <w:tc>
          <w:tcPr>
            <w:tcW w:w="3575" w:type="pct"/>
            <w:tcBorders>
              <w:top w:val="single" w:sz="6" w:space="0" w:color="auto"/>
              <w:left w:val="single" w:sz="6" w:space="0" w:color="auto"/>
              <w:bottom w:val="single" w:sz="6" w:space="0" w:color="auto"/>
              <w:right w:val="single" w:sz="4" w:space="0" w:color="auto"/>
            </w:tcBorders>
            <w:hideMark/>
          </w:tcPr>
          <w:p w14:paraId="33CABF9B" w14:textId="77777777" w:rsidR="001B73CA" w:rsidRPr="000E4DC7" w:rsidRDefault="001B73CA" w:rsidP="00D16F61">
            <w:pPr>
              <w:spacing w:line="240" w:lineRule="auto"/>
              <w:jc w:val="both"/>
              <w:rPr>
                <w:rFonts w:cs="Calibri"/>
                <w:b/>
                <w:bCs/>
                <w:szCs w:val="20"/>
              </w:rPr>
            </w:pPr>
            <w:r w:rsidRPr="000E4DC7">
              <w:rPr>
                <w:rFonts w:cs="Calibri"/>
                <w:b/>
                <w:bCs/>
                <w:szCs w:val="20"/>
              </w:rPr>
              <w:t xml:space="preserve"> Porcentaje de ahorro </w:t>
            </w:r>
            <w:r>
              <w:rPr>
                <w:rFonts w:cs="Calibri"/>
                <w:b/>
                <w:bCs/>
                <w:szCs w:val="20"/>
              </w:rPr>
              <w:t xml:space="preserve">de </w:t>
            </w:r>
            <w:r w:rsidRPr="000E4DC7">
              <w:rPr>
                <w:rFonts w:cs="Calibri"/>
                <w:b/>
                <w:bCs/>
                <w:szCs w:val="20"/>
              </w:rPr>
              <w:t>energía final total alcanzado (%) </w:t>
            </w:r>
          </w:p>
        </w:tc>
        <w:tc>
          <w:tcPr>
            <w:tcW w:w="705" w:type="pct"/>
            <w:tcBorders>
              <w:top w:val="single" w:sz="4" w:space="0" w:color="auto"/>
              <w:left w:val="single" w:sz="4" w:space="0" w:color="auto"/>
              <w:bottom w:val="single" w:sz="4" w:space="0" w:color="auto"/>
              <w:right w:val="single" w:sz="4" w:space="0" w:color="auto"/>
            </w:tcBorders>
          </w:tcPr>
          <w:p w14:paraId="04257AAC" w14:textId="77777777" w:rsidR="001B73CA" w:rsidRPr="000E4DC7" w:rsidRDefault="001B73CA" w:rsidP="00D16F61">
            <w:pPr>
              <w:spacing w:line="240" w:lineRule="auto"/>
              <w:jc w:val="center"/>
              <w:rPr>
                <w:rFonts w:cs="Calibri"/>
                <w:szCs w:val="20"/>
              </w:rPr>
            </w:pPr>
            <w:r w:rsidRPr="000E4DC7">
              <w:rPr>
                <w:rFonts w:cs="Calibri"/>
                <w:szCs w:val="20"/>
              </w:rPr>
              <w:t>(</w:t>
            </w:r>
            <w:r>
              <w:rPr>
                <w:rFonts w:cs="Calibri"/>
                <w:szCs w:val="20"/>
              </w:rPr>
              <w:t>e</w:t>
            </w:r>
            <w:r w:rsidRPr="000E4DC7">
              <w:rPr>
                <w:rFonts w:cs="Calibri"/>
                <w:szCs w:val="20"/>
              </w:rPr>
              <w:t>)= (c)/(a)</w:t>
            </w:r>
          </w:p>
        </w:tc>
        <w:tc>
          <w:tcPr>
            <w:tcW w:w="483" w:type="pct"/>
            <w:tcBorders>
              <w:top w:val="single" w:sz="6" w:space="0" w:color="auto"/>
              <w:left w:val="single" w:sz="4" w:space="0" w:color="auto"/>
              <w:bottom w:val="single" w:sz="6" w:space="0" w:color="auto"/>
              <w:right w:val="single" w:sz="6" w:space="0" w:color="auto"/>
            </w:tcBorders>
            <w:hideMark/>
          </w:tcPr>
          <w:p w14:paraId="2CDFD866" w14:textId="77777777" w:rsidR="001B73CA" w:rsidRPr="000E4DC7" w:rsidRDefault="001B73CA" w:rsidP="00D16F61">
            <w:pPr>
              <w:spacing w:line="240" w:lineRule="auto"/>
              <w:jc w:val="both"/>
              <w:rPr>
                <w:rFonts w:cs="Calibri"/>
                <w:szCs w:val="20"/>
              </w:rPr>
            </w:pPr>
            <w:r w:rsidRPr="000E4DC7">
              <w:rPr>
                <w:rFonts w:cs="Calibri"/>
                <w:szCs w:val="20"/>
              </w:rPr>
              <w:t xml:space="preserve"> </w:t>
            </w:r>
          </w:p>
        </w:tc>
      </w:tr>
    </w:tbl>
    <w:p w14:paraId="2C130575" w14:textId="241CE855" w:rsidR="001B73CA" w:rsidRPr="00A37582" w:rsidRDefault="001B73CA" w:rsidP="000E0BA3">
      <w:pPr>
        <w:pStyle w:val="Ttulo1"/>
      </w:pPr>
      <w:bookmarkStart w:id="17" w:name="_Toc230787008"/>
      <w:r w:rsidRPr="00A37582">
        <w:t>JUSTIFICACIÓN DEL CRITERIO TÉCNICO, GRADO DE INNOVACION Y NIVEL DE DESARROLLO TECNOLÓGICO</w:t>
      </w:r>
      <w:bookmarkEnd w:id="17"/>
    </w:p>
    <w:p w14:paraId="0B69CB44" w14:textId="77777777" w:rsidR="001B73CA" w:rsidRPr="001B73CA" w:rsidRDefault="001B73CA" w:rsidP="001B73CA">
      <w:pPr>
        <w:spacing w:before="100" w:beforeAutospacing="1" w:after="100" w:afterAutospacing="1" w:line="240" w:lineRule="auto"/>
        <w:jc w:val="both"/>
        <w:rPr>
          <w:rFonts w:cs="Calibri"/>
          <w:kern w:val="0"/>
          <w:szCs w:val="20"/>
        </w:rPr>
      </w:pPr>
      <w:bookmarkStart w:id="18" w:name="_Hlk216251249"/>
      <w:r w:rsidRPr="001B73CA">
        <w:rPr>
          <w:rFonts w:cs="Calibri"/>
          <w:szCs w:val="20"/>
        </w:rPr>
        <w:t xml:space="preserve">En este apartado el solicitante deberá justificar el </w:t>
      </w:r>
      <w:r w:rsidRPr="001B73CA">
        <w:rPr>
          <w:rFonts w:cs="Calibri"/>
          <w:b/>
          <w:bCs/>
          <w:szCs w:val="20"/>
        </w:rPr>
        <w:t>criterio técnico</w:t>
      </w:r>
      <w:r w:rsidRPr="001B73CA">
        <w:rPr>
          <w:rFonts w:cs="Calibri"/>
          <w:szCs w:val="20"/>
        </w:rPr>
        <w:t xml:space="preserve">, el </w:t>
      </w:r>
      <w:r w:rsidRPr="001B73CA">
        <w:rPr>
          <w:rFonts w:cs="Calibri"/>
          <w:b/>
          <w:bCs/>
          <w:szCs w:val="20"/>
        </w:rPr>
        <w:t>grado de innovación</w:t>
      </w:r>
      <w:r w:rsidRPr="001B73CA">
        <w:rPr>
          <w:rFonts w:cs="Calibri"/>
          <w:szCs w:val="20"/>
        </w:rPr>
        <w:t xml:space="preserve"> y el </w:t>
      </w:r>
      <w:r w:rsidRPr="001B73CA">
        <w:rPr>
          <w:rFonts w:cs="Calibri"/>
          <w:b/>
          <w:bCs/>
          <w:szCs w:val="20"/>
        </w:rPr>
        <w:t>nivel de desarrollo tecnológico</w:t>
      </w:r>
      <w:r w:rsidRPr="001B73CA">
        <w:rPr>
          <w:rFonts w:cs="Calibri"/>
          <w:szCs w:val="20"/>
        </w:rPr>
        <w:t xml:space="preserve"> del proyecto, con el fin de apoyar su clasificación dentro de una de las cinco categorías definidas en el apartado 2.3 del Anexo 3: sin innovación, baja innovación, innovación incremental, innovación intermedia e innovación disruptiva. </w:t>
      </w:r>
      <w:r w:rsidRPr="001B73CA">
        <w:rPr>
          <w:rFonts w:cs="Calibri"/>
          <w:kern w:val="0"/>
          <w:szCs w:val="20"/>
        </w:rPr>
        <w:t>La justificación deberá permitir valorar adecuadamente el encaje del proyecto en una de estas categorías y su puntuación dentro del rango asignado a cada una.</w:t>
      </w:r>
    </w:p>
    <w:p w14:paraId="74A7B05D" w14:textId="77777777" w:rsidR="001B73CA" w:rsidRPr="001B73CA" w:rsidRDefault="001B73CA" w:rsidP="001B73CA">
      <w:pPr>
        <w:spacing w:before="100" w:beforeAutospacing="1" w:after="100" w:afterAutospacing="1" w:line="240" w:lineRule="auto"/>
        <w:rPr>
          <w:rFonts w:cs="Calibri"/>
          <w:kern w:val="0"/>
          <w:szCs w:val="20"/>
        </w:rPr>
      </w:pPr>
      <w:r w:rsidRPr="001B73CA">
        <w:rPr>
          <w:rFonts w:cs="Calibri"/>
          <w:kern w:val="0"/>
          <w:szCs w:val="20"/>
        </w:rPr>
        <w:t>El solicitante deberá aportar argumentos que permitan valorar, al menos, los siguientes aspectos:</w:t>
      </w:r>
    </w:p>
    <w:p w14:paraId="6025D69F" w14:textId="77777777" w:rsidR="001B73CA" w:rsidRPr="007451EF" w:rsidRDefault="001B73CA" w:rsidP="007451EF">
      <w:pPr>
        <w:spacing w:before="100" w:beforeAutospacing="1" w:after="100" w:afterAutospacing="1" w:line="240" w:lineRule="auto"/>
        <w:jc w:val="both"/>
        <w:rPr>
          <w:rFonts w:cs="Calibri"/>
          <w:szCs w:val="20"/>
        </w:rPr>
      </w:pPr>
      <w:r w:rsidRPr="007451EF">
        <w:rPr>
          <w:rFonts w:cs="Calibri"/>
          <w:b/>
          <w:bCs/>
          <w:szCs w:val="20"/>
        </w:rPr>
        <w:t>1. Viabilidad técnica y capacidad de implementación:</w:t>
      </w:r>
      <w:r w:rsidRPr="007451EF">
        <w:rPr>
          <w:rFonts w:cs="Calibri"/>
          <w:szCs w:val="20"/>
        </w:rPr>
        <w:t xml:space="preserve"> justificación de que la entidad solicitante dispone de la capacidad técnica, los recursos y la experiencia necesarios para desarrollar e implementar la innovación propuesta. Esta justificación podrá apoyarse, con carácter orientativo y no limitativo, en elementos como: experiencia previa en proyectos similares, disponibilidad de personal técnico y medios, colaboraciones con centros tecnológicos u otras entidades, grado de avance de las soluciones propuestas o la existencia de prototipos, pilotos, pruebas y desarrollos previos.</w:t>
      </w:r>
    </w:p>
    <w:p w14:paraId="26A76EE6" w14:textId="77777777" w:rsidR="001B73CA" w:rsidRPr="007451EF" w:rsidRDefault="001B73CA" w:rsidP="007451EF">
      <w:pPr>
        <w:spacing w:before="100" w:beforeAutospacing="1" w:after="100" w:afterAutospacing="1" w:line="240" w:lineRule="auto"/>
        <w:jc w:val="both"/>
        <w:rPr>
          <w:rFonts w:cs="Calibri"/>
          <w:szCs w:val="20"/>
        </w:rPr>
      </w:pPr>
      <w:r w:rsidRPr="007451EF">
        <w:rPr>
          <w:rFonts w:cs="Calibri"/>
          <w:b/>
          <w:bCs/>
          <w:szCs w:val="20"/>
        </w:rPr>
        <w:t>2. Relevancia e impacto de la innovación:</w:t>
      </w:r>
      <w:r w:rsidRPr="007451EF">
        <w:rPr>
          <w:rFonts w:cs="Calibri"/>
          <w:szCs w:val="20"/>
        </w:rPr>
        <w:t xml:space="preserve"> justificación del valor añadido que aporta el proyecto respecto a las soluciones actualmente disponibles en el mercado. Deberá explicarse, de manera clara: qué mejora, diferencia o avance introduce la solución propuesta en comparación con alternativas comercialmente disponibles, su contribución a la eficiencia energética o a la reducción del consumo de energía final, su impacto económico y/o estratégico, así como el grado de aceptación previsto en el mercado, el potencial de explotación y un análisis preliminar de la cadena de suministro asociada.</w:t>
      </w:r>
    </w:p>
    <w:p w14:paraId="00563EEE" w14:textId="77777777" w:rsidR="001B73CA" w:rsidRPr="007451EF" w:rsidRDefault="001B73CA" w:rsidP="007451EF">
      <w:pPr>
        <w:spacing w:before="100" w:beforeAutospacing="1" w:after="100" w:afterAutospacing="1" w:line="240" w:lineRule="auto"/>
        <w:jc w:val="both"/>
        <w:rPr>
          <w:rFonts w:cs="Calibri"/>
          <w:szCs w:val="20"/>
        </w:rPr>
      </w:pPr>
      <w:r w:rsidRPr="007451EF">
        <w:rPr>
          <w:rFonts w:cs="Calibri"/>
          <w:b/>
          <w:bCs/>
          <w:szCs w:val="20"/>
        </w:rPr>
        <w:t>3. Calidad y adecuación al objeto de la convocatoria:</w:t>
      </w:r>
      <w:r w:rsidRPr="007451EF">
        <w:rPr>
          <w:rFonts w:cs="Calibri"/>
          <w:szCs w:val="20"/>
        </w:rPr>
        <w:t xml:space="preserve"> justificación de la coherencia y consistencia técnica del proyecto en relación con los objetivos de la convocatoria. Deberán destacarse la solidez de la solución planteada, la coherencia entre los objetivos, las actuaciones previstas y los resultados esperados, así como la justificación técnica de que la innovación propuesta es adecuada para resolver el problema o necesidad identificada.</w:t>
      </w:r>
    </w:p>
    <w:p w14:paraId="5C8E6E88" w14:textId="77777777" w:rsidR="001B73CA" w:rsidRPr="001B73CA" w:rsidRDefault="001B73CA" w:rsidP="001B73CA">
      <w:pPr>
        <w:spacing w:before="100" w:beforeAutospacing="1" w:after="100" w:afterAutospacing="1" w:line="240" w:lineRule="auto"/>
        <w:jc w:val="both"/>
        <w:rPr>
          <w:rFonts w:cs="Calibri"/>
          <w:i/>
          <w:iCs/>
          <w:kern w:val="0"/>
          <w:szCs w:val="20"/>
        </w:rPr>
      </w:pPr>
      <w:r w:rsidRPr="001B73CA">
        <w:rPr>
          <w:rFonts w:cs="Calibri"/>
          <w:i/>
          <w:iCs/>
          <w:kern w:val="0"/>
          <w:szCs w:val="20"/>
        </w:rPr>
        <w:t>La calidad de la justificación aportada influirá en la valoración global del criterio y en la puntuación final dentro del tramo correspondiente al nivel de innovación declarado.</w:t>
      </w:r>
    </w:p>
    <w:p w14:paraId="5F333009" w14:textId="51243451" w:rsidR="001B73CA" w:rsidRPr="001B73CA" w:rsidRDefault="001B73CA" w:rsidP="001B73CA">
      <w:pPr>
        <w:spacing w:before="100" w:beforeAutospacing="1" w:after="100" w:afterAutospacing="1" w:line="240" w:lineRule="auto"/>
        <w:jc w:val="both"/>
        <w:rPr>
          <w:rFonts w:cs="Calibri"/>
          <w:kern w:val="0"/>
          <w:szCs w:val="20"/>
          <w:u w:val="single"/>
        </w:rPr>
      </w:pPr>
      <w:r w:rsidRPr="001B73CA">
        <w:rPr>
          <w:rFonts w:cs="Calibri"/>
          <w:kern w:val="0"/>
          <w:szCs w:val="20"/>
          <w:u w:val="single"/>
        </w:rPr>
        <w:t>Documentación justificativa para aportar</w:t>
      </w:r>
    </w:p>
    <w:p w14:paraId="49C6B59E" w14:textId="77777777" w:rsidR="001B73CA" w:rsidRDefault="001B73CA" w:rsidP="001B73CA">
      <w:pPr>
        <w:spacing w:before="100" w:beforeAutospacing="1" w:after="100" w:afterAutospacing="1" w:line="240" w:lineRule="auto"/>
        <w:jc w:val="both"/>
        <w:rPr>
          <w:rFonts w:cs="Calibri"/>
          <w:kern w:val="0"/>
          <w:szCs w:val="20"/>
        </w:rPr>
      </w:pPr>
      <w:r w:rsidRPr="001B73CA">
        <w:rPr>
          <w:rFonts w:cs="Calibri"/>
          <w:kern w:val="0"/>
          <w:szCs w:val="20"/>
        </w:rPr>
        <w:t>El solicitante podrá emplear la documentación que considere más adecuada para respaldar su justificación, pudiendo incluir, entre otros: análisis comparativos con soluciones de referencia, estudios de mercado o de cadenas de suministro, resultados de pruebas, pilotos o demostraciones, evidencias de propiedad intelectual o tecnologías habilitadoras, referencias externas u otros documentos de soporte.</w:t>
      </w:r>
    </w:p>
    <w:p w14:paraId="7B6CEE3B" w14:textId="77777777" w:rsidR="001C29A3" w:rsidRPr="001B73CA" w:rsidRDefault="001C29A3" w:rsidP="001B73CA">
      <w:pPr>
        <w:spacing w:before="100" w:beforeAutospacing="1" w:after="100" w:afterAutospacing="1" w:line="240" w:lineRule="auto"/>
        <w:jc w:val="both"/>
        <w:rPr>
          <w:rFonts w:cs="Calibri"/>
          <w:kern w:val="0"/>
          <w:szCs w:val="20"/>
        </w:rPr>
      </w:pPr>
    </w:p>
    <w:p w14:paraId="0D0A74DB" w14:textId="737A62F3" w:rsidR="001B73CA" w:rsidRDefault="001B73CA" w:rsidP="001B73CA">
      <w:pPr>
        <w:spacing w:before="100" w:beforeAutospacing="1" w:after="100" w:afterAutospacing="1" w:line="240" w:lineRule="auto"/>
        <w:rPr>
          <w:rFonts w:cs="Calibri"/>
          <w:kern w:val="0"/>
          <w:szCs w:val="20"/>
        </w:rPr>
      </w:pPr>
      <w:r w:rsidRPr="001B73CA">
        <w:rPr>
          <w:rFonts w:cs="Calibri"/>
          <w:b/>
          <w:bCs/>
          <w:kern w:val="0"/>
          <w:szCs w:val="20"/>
        </w:rPr>
        <w:t xml:space="preserve">Categoría de innovación declarada </w:t>
      </w:r>
      <w:r w:rsidRPr="001B73CA">
        <w:rPr>
          <w:rFonts w:cs="Calibri"/>
          <w:kern w:val="0"/>
          <w:szCs w:val="20"/>
        </w:rPr>
        <w:t>(señale lo que corresponda):</w:t>
      </w:r>
      <w:r w:rsidRPr="001B73CA">
        <w:rPr>
          <w:rFonts w:cs="Calibri"/>
          <w:kern w:val="0"/>
          <w:szCs w:val="20"/>
        </w:rPr>
        <w:br/>
      </w:r>
      <w:r w:rsidRPr="001B73CA">
        <w:rPr>
          <w:rFonts w:ascii="Segoe UI Symbol" w:hAnsi="Segoe UI Symbol" w:cs="Segoe UI Symbol"/>
          <w:kern w:val="0"/>
          <w:szCs w:val="20"/>
        </w:rPr>
        <w:t>☐</w:t>
      </w:r>
      <w:r w:rsidRPr="001B73CA">
        <w:rPr>
          <w:rFonts w:cs="Calibri"/>
          <w:kern w:val="0"/>
          <w:szCs w:val="20"/>
        </w:rPr>
        <w:t xml:space="preserve"> Sin innovación</w:t>
      </w:r>
      <w:r w:rsidRPr="001B73CA">
        <w:rPr>
          <w:rFonts w:cs="Calibri"/>
          <w:kern w:val="0"/>
          <w:szCs w:val="20"/>
        </w:rPr>
        <w:br/>
      </w:r>
      <w:r w:rsidRPr="001B73CA">
        <w:rPr>
          <w:rFonts w:ascii="Segoe UI Symbol" w:hAnsi="Segoe UI Symbol" w:cs="Segoe UI Symbol"/>
          <w:kern w:val="0"/>
          <w:szCs w:val="20"/>
        </w:rPr>
        <w:t>☐</w:t>
      </w:r>
      <w:r w:rsidRPr="001B73CA">
        <w:rPr>
          <w:rFonts w:cs="Calibri"/>
          <w:kern w:val="0"/>
          <w:szCs w:val="20"/>
        </w:rPr>
        <w:t xml:space="preserve"> Baja innovación</w:t>
      </w:r>
      <w:r w:rsidRPr="001B73CA">
        <w:rPr>
          <w:rFonts w:cs="Calibri"/>
          <w:kern w:val="0"/>
          <w:szCs w:val="20"/>
        </w:rPr>
        <w:br/>
      </w:r>
      <w:r w:rsidRPr="001B73CA">
        <w:rPr>
          <w:rFonts w:ascii="Segoe UI Symbol" w:hAnsi="Segoe UI Symbol" w:cs="Segoe UI Symbol"/>
          <w:kern w:val="0"/>
          <w:szCs w:val="20"/>
        </w:rPr>
        <w:t>☐</w:t>
      </w:r>
      <w:r w:rsidRPr="001B73CA">
        <w:rPr>
          <w:rFonts w:cs="Calibri"/>
          <w:kern w:val="0"/>
          <w:szCs w:val="20"/>
        </w:rPr>
        <w:t xml:space="preserve"> Innovación incremental</w:t>
      </w:r>
      <w:r w:rsidRPr="001B73CA">
        <w:rPr>
          <w:rFonts w:cs="Calibri"/>
          <w:kern w:val="0"/>
          <w:szCs w:val="20"/>
        </w:rPr>
        <w:br/>
      </w:r>
      <w:r w:rsidRPr="001B73CA">
        <w:rPr>
          <w:rFonts w:ascii="Segoe UI Symbol" w:hAnsi="Segoe UI Symbol" w:cs="Segoe UI Symbol"/>
          <w:kern w:val="0"/>
          <w:szCs w:val="20"/>
        </w:rPr>
        <w:t>☐</w:t>
      </w:r>
      <w:r w:rsidRPr="001B73CA">
        <w:rPr>
          <w:rFonts w:cs="Calibri"/>
          <w:kern w:val="0"/>
          <w:szCs w:val="20"/>
        </w:rPr>
        <w:t xml:space="preserve"> Innovación intermedia</w:t>
      </w:r>
      <w:r w:rsidRPr="001B73CA">
        <w:rPr>
          <w:rFonts w:cs="Calibri"/>
          <w:kern w:val="0"/>
          <w:szCs w:val="20"/>
        </w:rPr>
        <w:br/>
      </w:r>
      <w:r w:rsidRPr="001B73CA">
        <w:rPr>
          <w:rFonts w:ascii="Segoe UI Symbol" w:hAnsi="Segoe UI Symbol" w:cs="Segoe UI Symbol"/>
          <w:kern w:val="0"/>
          <w:szCs w:val="20"/>
        </w:rPr>
        <w:t>☐</w:t>
      </w:r>
      <w:r w:rsidRPr="001B73CA">
        <w:rPr>
          <w:rFonts w:cs="Calibri"/>
          <w:kern w:val="0"/>
          <w:szCs w:val="20"/>
        </w:rPr>
        <w:t xml:space="preserve"> Innovación disruptiva</w:t>
      </w:r>
    </w:p>
    <w:p w14:paraId="444307EE" w14:textId="77777777" w:rsidR="00491BCE" w:rsidRPr="001B73CA" w:rsidRDefault="00491BCE" w:rsidP="001B73CA">
      <w:pPr>
        <w:spacing w:before="100" w:beforeAutospacing="1" w:after="100" w:afterAutospacing="1" w:line="240" w:lineRule="auto"/>
        <w:rPr>
          <w:rFonts w:cs="Calibri"/>
          <w:kern w:val="0"/>
          <w:szCs w:val="20"/>
        </w:rPr>
      </w:pPr>
    </w:p>
    <w:p w14:paraId="6531AD3A" w14:textId="77777777" w:rsidR="001B73CA" w:rsidRPr="00A37582" w:rsidRDefault="001B73CA" w:rsidP="00A37582">
      <w:pPr>
        <w:rPr>
          <w:b/>
          <w:bCs/>
        </w:rPr>
      </w:pPr>
      <w:r w:rsidRPr="00A37582">
        <w:rPr>
          <w:b/>
          <w:bCs/>
        </w:rPr>
        <w:t>1. Viabilidad técnica y capacidad de implementación</w:t>
      </w:r>
    </w:p>
    <w:p w14:paraId="3DCF88B3" w14:textId="77777777" w:rsidR="001B73CA" w:rsidRPr="001B73CA" w:rsidRDefault="001B73CA" w:rsidP="001B73CA">
      <w:pPr>
        <w:spacing w:before="100" w:beforeAutospacing="1" w:after="100" w:afterAutospacing="1" w:line="240" w:lineRule="auto"/>
        <w:rPr>
          <w:rFonts w:cs="Calibri"/>
          <w:kern w:val="0"/>
          <w:szCs w:val="20"/>
        </w:rPr>
      </w:pPr>
      <w:r w:rsidRPr="001B73CA">
        <w:rPr>
          <w:rFonts w:cs="Calibri"/>
          <w:kern w:val="0"/>
          <w:szCs w:val="20"/>
        </w:rPr>
        <w:t>Explique por qué su entidad está en condiciones de desarrollar e implementar la innovación propuesta.</w:t>
      </w:r>
    </w:p>
    <w:p w14:paraId="5DBC13D1" w14:textId="77777777" w:rsidR="001B73CA" w:rsidRDefault="001B73CA" w:rsidP="001B73CA">
      <w:pPr>
        <w:spacing w:before="100" w:beforeAutospacing="1" w:after="100" w:afterAutospacing="1" w:line="240" w:lineRule="auto"/>
        <w:rPr>
          <w:rFonts w:cs="Calibri"/>
          <w:kern w:val="0"/>
          <w:szCs w:val="20"/>
        </w:rPr>
      </w:pPr>
      <w:r w:rsidRPr="001B73CA">
        <w:rPr>
          <w:rFonts w:cs="Calibri"/>
          <w:kern w:val="0"/>
          <w:szCs w:val="20"/>
        </w:rPr>
        <w:t>Texto del solicitante: _____________________________________________________________________</w:t>
      </w:r>
    </w:p>
    <w:p w14:paraId="0A3BFBEE" w14:textId="77777777" w:rsidR="000D26BB" w:rsidRDefault="000D26BB" w:rsidP="001B73CA">
      <w:pPr>
        <w:spacing w:before="100" w:beforeAutospacing="1" w:after="100" w:afterAutospacing="1" w:line="240" w:lineRule="auto"/>
        <w:rPr>
          <w:rFonts w:cs="Calibri"/>
          <w:kern w:val="0"/>
          <w:szCs w:val="20"/>
        </w:rPr>
      </w:pPr>
    </w:p>
    <w:p w14:paraId="13511C22" w14:textId="77777777" w:rsidR="001B73CA" w:rsidRPr="00A37582" w:rsidRDefault="001B73CA" w:rsidP="00A37582">
      <w:pPr>
        <w:rPr>
          <w:b/>
          <w:bCs/>
        </w:rPr>
      </w:pPr>
      <w:r w:rsidRPr="00A37582">
        <w:rPr>
          <w:b/>
          <w:bCs/>
        </w:rPr>
        <w:t>2. Relevancia e impacto de la innovación</w:t>
      </w:r>
    </w:p>
    <w:p w14:paraId="29B10AB6" w14:textId="77777777" w:rsidR="001B73CA" w:rsidRPr="001B73CA" w:rsidRDefault="001B73CA" w:rsidP="001B73CA">
      <w:pPr>
        <w:spacing w:before="100" w:beforeAutospacing="1" w:after="100" w:afterAutospacing="1" w:line="240" w:lineRule="auto"/>
        <w:rPr>
          <w:rFonts w:cs="Calibri"/>
          <w:kern w:val="0"/>
          <w:szCs w:val="20"/>
        </w:rPr>
      </w:pPr>
      <w:r w:rsidRPr="001B73CA">
        <w:rPr>
          <w:rFonts w:cs="Calibri"/>
          <w:kern w:val="0"/>
          <w:szCs w:val="20"/>
        </w:rPr>
        <w:t>Describa claramente qué aporta su proyecto frente a soluciones ya existentes y cuál es su impacto.</w:t>
      </w:r>
    </w:p>
    <w:p w14:paraId="07F4B11A" w14:textId="77777777" w:rsidR="001B73CA" w:rsidRDefault="001B73CA" w:rsidP="001B73CA">
      <w:pPr>
        <w:spacing w:before="100" w:beforeAutospacing="1" w:after="100" w:afterAutospacing="1" w:line="240" w:lineRule="auto"/>
        <w:rPr>
          <w:rFonts w:cs="Calibri"/>
          <w:kern w:val="0"/>
          <w:szCs w:val="20"/>
        </w:rPr>
      </w:pPr>
      <w:r w:rsidRPr="001B73CA">
        <w:rPr>
          <w:rFonts w:cs="Calibri"/>
          <w:kern w:val="0"/>
          <w:szCs w:val="20"/>
        </w:rPr>
        <w:t>Texto del solicitante: _____________________________________________________________________</w:t>
      </w:r>
    </w:p>
    <w:p w14:paraId="3C7CA3D5" w14:textId="77777777" w:rsidR="000D26BB" w:rsidRDefault="000D26BB" w:rsidP="001B73CA">
      <w:pPr>
        <w:spacing w:before="100" w:beforeAutospacing="1" w:after="100" w:afterAutospacing="1" w:line="240" w:lineRule="auto"/>
        <w:rPr>
          <w:rFonts w:cs="Calibri"/>
          <w:kern w:val="0"/>
          <w:szCs w:val="20"/>
        </w:rPr>
      </w:pPr>
    </w:p>
    <w:p w14:paraId="513AE2C6" w14:textId="77777777" w:rsidR="001B73CA" w:rsidRPr="00A37582" w:rsidRDefault="001B73CA" w:rsidP="00A37582">
      <w:pPr>
        <w:rPr>
          <w:b/>
          <w:bCs/>
        </w:rPr>
      </w:pPr>
      <w:r w:rsidRPr="00A37582">
        <w:rPr>
          <w:b/>
          <w:bCs/>
        </w:rPr>
        <w:t>3. Calidad y coherencia con los objetivos de la convocatoria</w:t>
      </w:r>
    </w:p>
    <w:p w14:paraId="5B1AA5D6" w14:textId="77777777" w:rsidR="001B73CA" w:rsidRPr="001B73CA" w:rsidRDefault="001B73CA" w:rsidP="001B73CA">
      <w:pPr>
        <w:spacing w:before="100" w:beforeAutospacing="1" w:after="100" w:afterAutospacing="1" w:line="240" w:lineRule="auto"/>
        <w:rPr>
          <w:rFonts w:cs="Calibri"/>
          <w:kern w:val="0"/>
          <w:szCs w:val="20"/>
        </w:rPr>
      </w:pPr>
      <w:r w:rsidRPr="001B73CA">
        <w:rPr>
          <w:rFonts w:cs="Calibri"/>
          <w:kern w:val="0"/>
          <w:szCs w:val="20"/>
        </w:rPr>
        <w:t>Justifique por qué la solución es técnicamente sólida y adecuada para resolver la necesidad planteada.</w:t>
      </w:r>
    </w:p>
    <w:p w14:paraId="5A558B7B" w14:textId="5006DE07" w:rsidR="001B73CA" w:rsidRDefault="001B73CA" w:rsidP="00EC6E69">
      <w:pPr>
        <w:spacing w:before="100" w:beforeAutospacing="1" w:after="100" w:afterAutospacing="1" w:line="240" w:lineRule="auto"/>
        <w:rPr>
          <w:rFonts w:cs="Calibri"/>
          <w:kern w:val="0"/>
          <w:szCs w:val="20"/>
        </w:rPr>
      </w:pPr>
      <w:r w:rsidRPr="001B73CA">
        <w:rPr>
          <w:rFonts w:cs="Calibri"/>
          <w:kern w:val="0"/>
          <w:szCs w:val="20"/>
        </w:rPr>
        <w:t>Texto del solicitante: ______________________________________________________________________</w:t>
      </w:r>
    </w:p>
    <w:p w14:paraId="3CB31A12" w14:textId="77777777" w:rsidR="000D26BB" w:rsidRDefault="000D26BB" w:rsidP="00EC6E69">
      <w:pPr>
        <w:spacing w:before="100" w:beforeAutospacing="1" w:after="100" w:afterAutospacing="1" w:line="240" w:lineRule="auto"/>
        <w:rPr>
          <w:rFonts w:cs="Calibri"/>
          <w:kern w:val="0"/>
          <w:szCs w:val="20"/>
        </w:rPr>
      </w:pPr>
    </w:p>
    <w:p w14:paraId="1ED4CBDF" w14:textId="77777777" w:rsidR="001B73CA" w:rsidRPr="00A37582" w:rsidRDefault="001B73CA" w:rsidP="00A37582">
      <w:pPr>
        <w:rPr>
          <w:b/>
          <w:bCs/>
        </w:rPr>
      </w:pPr>
      <w:r w:rsidRPr="00A37582">
        <w:rPr>
          <w:b/>
          <w:bCs/>
        </w:rPr>
        <w:t>4. Evidencias o documentación complementaria (opcional)</w:t>
      </w:r>
    </w:p>
    <w:p w14:paraId="649DE9D9" w14:textId="77777777" w:rsidR="001B73CA" w:rsidRPr="001B73CA" w:rsidRDefault="001B73CA" w:rsidP="001B73CA">
      <w:pPr>
        <w:spacing w:before="100" w:beforeAutospacing="1" w:after="100" w:afterAutospacing="1" w:line="240" w:lineRule="auto"/>
        <w:rPr>
          <w:rFonts w:cs="Calibri"/>
          <w:kern w:val="0"/>
          <w:szCs w:val="20"/>
        </w:rPr>
      </w:pPr>
      <w:r w:rsidRPr="001B73CA">
        <w:rPr>
          <w:rFonts w:cs="Calibri"/>
          <w:kern w:val="0"/>
          <w:szCs w:val="20"/>
        </w:rPr>
        <w:t>Las evidencias aportadas incrementarán la solidez de la justificación y podrán influir de manera directa en la puntuación otorgada.</w:t>
      </w:r>
    </w:p>
    <w:p w14:paraId="26F1FCFB" w14:textId="2584A7A7" w:rsidR="001B73CA" w:rsidRDefault="001B73CA" w:rsidP="001B73CA">
      <w:pPr>
        <w:spacing w:before="100" w:beforeAutospacing="1" w:after="100" w:afterAutospacing="1" w:line="240" w:lineRule="auto"/>
        <w:rPr>
          <w:rFonts w:cs="Calibri"/>
          <w:kern w:val="0"/>
          <w:szCs w:val="20"/>
        </w:rPr>
      </w:pPr>
      <w:r w:rsidRPr="001B73CA">
        <w:rPr>
          <w:rFonts w:cs="Calibri"/>
          <w:kern w:val="0"/>
          <w:szCs w:val="20"/>
        </w:rPr>
        <w:t>Texto del solicitante: ______________________________________________________________________</w:t>
      </w:r>
    </w:p>
    <w:p w14:paraId="6408ED4A" w14:textId="77777777" w:rsidR="001B73CA" w:rsidRPr="001B73CA" w:rsidRDefault="001B73CA" w:rsidP="001B73CA">
      <w:pPr>
        <w:spacing w:after="0" w:line="240" w:lineRule="auto"/>
        <w:jc w:val="both"/>
        <w:rPr>
          <w:rFonts w:cs="Calibri"/>
          <w:i/>
          <w:iCs/>
          <w:kern w:val="0"/>
          <w:szCs w:val="20"/>
        </w:rPr>
      </w:pPr>
      <w:r w:rsidRPr="001B73CA">
        <w:rPr>
          <w:rFonts w:cs="Calibri"/>
          <w:i/>
          <w:iCs/>
          <w:kern w:val="0"/>
          <w:szCs w:val="20"/>
        </w:rPr>
        <w:t>La extensión y nivel de detalle de cada apartado será responsabilidad del solicitante, quien podrá adaptar la información a la naturaleza y complejidad del proyecto.</w:t>
      </w:r>
    </w:p>
    <w:p w14:paraId="76D75FF8" w14:textId="77777777" w:rsidR="001B73CA" w:rsidRDefault="001B73CA" w:rsidP="001B73CA">
      <w:pPr>
        <w:pStyle w:val="Prrafodelista"/>
        <w:spacing w:after="0" w:line="240" w:lineRule="auto"/>
        <w:ind w:left="432"/>
        <w:rPr>
          <w:rFonts w:cs="Calibri"/>
          <w:kern w:val="0"/>
          <w:szCs w:val="20"/>
        </w:rPr>
      </w:pPr>
    </w:p>
    <w:p w14:paraId="2D1CB32F" w14:textId="77777777" w:rsidR="004A5BBF" w:rsidRDefault="004A5BBF" w:rsidP="001B73CA">
      <w:pPr>
        <w:pStyle w:val="Prrafodelista"/>
        <w:spacing w:after="0" w:line="240" w:lineRule="auto"/>
        <w:ind w:left="432"/>
        <w:rPr>
          <w:rFonts w:cs="Calibri"/>
          <w:kern w:val="0"/>
          <w:szCs w:val="20"/>
        </w:rPr>
      </w:pPr>
    </w:p>
    <w:p w14:paraId="154A9CBA" w14:textId="77777777" w:rsidR="004A5BBF" w:rsidRDefault="004A5BBF" w:rsidP="001B73CA">
      <w:pPr>
        <w:pStyle w:val="Prrafodelista"/>
        <w:spacing w:after="0" w:line="240" w:lineRule="auto"/>
        <w:ind w:left="432"/>
        <w:rPr>
          <w:rFonts w:cs="Calibri"/>
          <w:kern w:val="0"/>
          <w:szCs w:val="20"/>
        </w:rPr>
      </w:pPr>
    </w:p>
    <w:p w14:paraId="5EFE349B" w14:textId="77777777" w:rsidR="004A5BBF" w:rsidRPr="001B73CA" w:rsidRDefault="004A5BBF" w:rsidP="001B73CA">
      <w:pPr>
        <w:pStyle w:val="Prrafodelista"/>
        <w:spacing w:after="0" w:line="240" w:lineRule="auto"/>
        <w:ind w:left="432"/>
        <w:rPr>
          <w:rFonts w:cs="Calibri"/>
          <w:kern w:val="0"/>
          <w:szCs w:val="20"/>
        </w:rPr>
      </w:pPr>
    </w:p>
    <w:p w14:paraId="52706389" w14:textId="28D5FC40" w:rsidR="001B73CA" w:rsidRPr="00A37582" w:rsidRDefault="001B73CA" w:rsidP="000E0BA3">
      <w:pPr>
        <w:pStyle w:val="Ttulo1"/>
      </w:pPr>
      <w:bookmarkStart w:id="19" w:name="_Toc230787009"/>
      <w:bookmarkEnd w:id="18"/>
      <w:r w:rsidRPr="00A37582">
        <w:t>PLANIFICACIÓN DE LAS ACTUACIONES</w:t>
      </w:r>
      <w:bookmarkEnd w:id="19"/>
    </w:p>
    <w:p w14:paraId="495710BA" w14:textId="344B524F" w:rsidR="001B73CA" w:rsidRPr="005E199B" w:rsidRDefault="001B73CA" w:rsidP="001B73CA">
      <w:pPr>
        <w:spacing w:line="240" w:lineRule="auto"/>
        <w:jc w:val="both"/>
        <w:rPr>
          <w:szCs w:val="20"/>
        </w:rPr>
      </w:pPr>
      <w:r w:rsidRPr="005E199B">
        <w:rPr>
          <w:szCs w:val="20"/>
        </w:rPr>
        <w:t xml:space="preserve">La planificación de las actuaciones deberá tener en cuenta el plazo máximo de ejecución que permiten las bases, contado a partir de la fecha de notificación de la resolución definitiva de concesión de ayuda. </w:t>
      </w:r>
    </w:p>
    <w:p w14:paraId="2C29983F" w14:textId="77777777" w:rsidR="001B73CA" w:rsidRDefault="001B73CA" w:rsidP="001B73CA">
      <w:pPr>
        <w:spacing w:line="240" w:lineRule="auto"/>
        <w:jc w:val="both"/>
        <w:rPr>
          <w:rFonts w:cs="Calibri"/>
          <w:szCs w:val="20"/>
        </w:rPr>
      </w:pPr>
      <w:r w:rsidRPr="005E199B">
        <w:rPr>
          <w:rFonts w:cs="Calibri"/>
          <w:szCs w:val="20"/>
        </w:rPr>
        <w:t>Se detallará una planificación del proyecto que describa los plazos</w:t>
      </w:r>
      <w:r>
        <w:rPr>
          <w:rFonts w:cs="Calibri"/>
          <w:szCs w:val="20"/>
        </w:rPr>
        <w:t>,</w:t>
      </w:r>
      <w:r w:rsidRPr="005E199B">
        <w:rPr>
          <w:rFonts w:cs="Calibri"/>
          <w:szCs w:val="20"/>
        </w:rPr>
        <w:t xml:space="preserve"> al nivel mínimo de periodos mensuales</w:t>
      </w:r>
      <w:r>
        <w:rPr>
          <w:rFonts w:cs="Calibri"/>
          <w:szCs w:val="20"/>
        </w:rPr>
        <w:t xml:space="preserve">, considerando, en su caso, según la tipología del proyecto, los siguientes hitos: </w:t>
      </w:r>
    </w:p>
    <w:p w14:paraId="52C27936" w14:textId="77777777" w:rsidR="001B73CA" w:rsidRDefault="001B73CA" w:rsidP="001B73CA">
      <w:pPr>
        <w:pStyle w:val="Prrafodelista"/>
        <w:numPr>
          <w:ilvl w:val="0"/>
          <w:numId w:val="13"/>
        </w:numPr>
        <w:spacing w:line="240" w:lineRule="auto"/>
        <w:jc w:val="both"/>
        <w:rPr>
          <w:rFonts w:cs="Calibri"/>
          <w:szCs w:val="20"/>
        </w:rPr>
      </w:pPr>
      <w:r>
        <w:rPr>
          <w:rFonts w:cs="Calibri"/>
          <w:szCs w:val="20"/>
        </w:rPr>
        <w:t>Redacción del proyecto básico y de ejecución.</w:t>
      </w:r>
    </w:p>
    <w:p w14:paraId="09B0DBAC" w14:textId="77777777" w:rsidR="001B73CA" w:rsidRDefault="001B73CA" w:rsidP="001B73CA">
      <w:pPr>
        <w:pStyle w:val="Prrafodelista"/>
        <w:numPr>
          <w:ilvl w:val="0"/>
          <w:numId w:val="13"/>
        </w:numPr>
        <w:spacing w:line="240" w:lineRule="auto"/>
        <w:jc w:val="both"/>
        <w:rPr>
          <w:rFonts w:cs="Calibri"/>
          <w:szCs w:val="20"/>
        </w:rPr>
      </w:pPr>
      <w:r>
        <w:rPr>
          <w:rFonts w:cs="Calibri"/>
          <w:szCs w:val="20"/>
        </w:rPr>
        <w:t>Tramitación administrativa vinculada (Obtención de certificados y licencias)</w:t>
      </w:r>
    </w:p>
    <w:p w14:paraId="60E7FACC" w14:textId="77777777" w:rsidR="001B73CA" w:rsidRDefault="001B73CA" w:rsidP="001B73CA">
      <w:pPr>
        <w:pStyle w:val="Prrafodelista"/>
        <w:numPr>
          <w:ilvl w:val="0"/>
          <w:numId w:val="13"/>
        </w:numPr>
        <w:spacing w:line="240" w:lineRule="auto"/>
        <w:jc w:val="both"/>
        <w:rPr>
          <w:rFonts w:cs="Calibri"/>
          <w:szCs w:val="20"/>
        </w:rPr>
      </w:pPr>
      <w:r>
        <w:rPr>
          <w:rFonts w:cs="Calibri"/>
          <w:szCs w:val="20"/>
        </w:rPr>
        <w:t>A</w:t>
      </w:r>
      <w:r w:rsidRPr="008A225E">
        <w:rPr>
          <w:rFonts w:cs="Calibri"/>
          <w:szCs w:val="20"/>
        </w:rPr>
        <w:t>djudicación y contratación</w:t>
      </w:r>
    </w:p>
    <w:p w14:paraId="3E8D4F7B" w14:textId="77777777" w:rsidR="001B73CA" w:rsidRDefault="001B73CA" w:rsidP="001B73CA">
      <w:pPr>
        <w:pStyle w:val="Prrafodelista"/>
        <w:numPr>
          <w:ilvl w:val="0"/>
          <w:numId w:val="13"/>
        </w:numPr>
        <w:spacing w:line="240" w:lineRule="auto"/>
        <w:jc w:val="both"/>
        <w:rPr>
          <w:rFonts w:cs="Calibri"/>
          <w:szCs w:val="20"/>
        </w:rPr>
      </w:pPr>
      <w:r>
        <w:rPr>
          <w:rFonts w:cs="Calibri"/>
          <w:szCs w:val="20"/>
        </w:rPr>
        <w:t>Acta de replanteo e inicio de la obra</w:t>
      </w:r>
    </w:p>
    <w:p w14:paraId="4E2F06B0" w14:textId="77777777" w:rsidR="001B73CA" w:rsidRDefault="001B73CA" w:rsidP="001B73CA">
      <w:pPr>
        <w:pStyle w:val="Prrafodelista"/>
        <w:numPr>
          <w:ilvl w:val="0"/>
          <w:numId w:val="13"/>
        </w:numPr>
        <w:spacing w:line="240" w:lineRule="auto"/>
        <w:jc w:val="both"/>
        <w:rPr>
          <w:rFonts w:cs="Calibri"/>
          <w:szCs w:val="20"/>
        </w:rPr>
      </w:pPr>
      <w:r>
        <w:rPr>
          <w:rFonts w:cs="Calibri"/>
          <w:szCs w:val="20"/>
        </w:rPr>
        <w:t>Ejecución del proyecto, incluyendo</w:t>
      </w:r>
      <w:r w:rsidRPr="008A225E">
        <w:rPr>
          <w:rFonts w:cs="Calibri"/>
          <w:szCs w:val="20"/>
        </w:rPr>
        <w:t xml:space="preserve"> obra civil, la instalación y puesta en marcha</w:t>
      </w:r>
      <w:r>
        <w:rPr>
          <w:rFonts w:cs="Calibri"/>
          <w:szCs w:val="20"/>
        </w:rPr>
        <w:t>.</w:t>
      </w:r>
      <w:r w:rsidRPr="008A225E">
        <w:rPr>
          <w:rFonts w:cs="Calibri"/>
          <w:szCs w:val="20"/>
        </w:rPr>
        <w:t xml:space="preserve"> </w:t>
      </w:r>
      <w:r>
        <w:rPr>
          <w:rFonts w:cs="Calibri"/>
          <w:szCs w:val="20"/>
        </w:rPr>
        <w:t xml:space="preserve"> </w:t>
      </w:r>
    </w:p>
    <w:p w14:paraId="7D206214" w14:textId="77777777" w:rsidR="001B73CA" w:rsidRPr="005E199B" w:rsidRDefault="001B73CA" w:rsidP="001B73CA">
      <w:pPr>
        <w:pStyle w:val="Prrafodelista"/>
        <w:numPr>
          <w:ilvl w:val="0"/>
          <w:numId w:val="13"/>
        </w:numPr>
        <w:spacing w:line="240" w:lineRule="auto"/>
        <w:jc w:val="both"/>
        <w:rPr>
          <w:rFonts w:cs="Calibri"/>
          <w:szCs w:val="20"/>
        </w:rPr>
      </w:pPr>
      <w:r>
        <w:rPr>
          <w:rFonts w:cs="Calibri"/>
          <w:szCs w:val="20"/>
        </w:rPr>
        <w:t>Certificado final de obra.</w:t>
      </w:r>
    </w:p>
    <w:p w14:paraId="5E5F98CB" w14:textId="77777777" w:rsidR="001B73CA" w:rsidRDefault="001B73CA" w:rsidP="001B73CA">
      <w:pPr>
        <w:pStyle w:val="Prrafodelista"/>
        <w:numPr>
          <w:ilvl w:val="0"/>
          <w:numId w:val="13"/>
        </w:numPr>
        <w:spacing w:line="240" w:lineRule="auto"/>
        <w:jc w:val="both"/>
        <w:rPr>
          <w:rFonts w:cs="Calibri"/>
          <w:szCs w:val="20"/>
        </w:rPr>
      </w:pPr>
      <w:r>
        <w:rPr>
          <w:rFonts w:cs="Calibri"/>
          <w:szCs w:val="20"/>
        </w:rPr>
        <w:t>C</w:t>
      </w:r>
      <w:r w:rsidRPr="008A225E">
        <w:rPr>
          <w:rFonts w:cs="Calibri"/>
          <w:szCs w:val="20"/>
        </w:rPr>
        <w:t xml:space="preserve">ualquier otro aspecto relevante que afecte </w:t>
      </w:r>
      <w:r>
        <w:rPr>
          <w:rFonts w:cs="Calibri"/>
          <w:szCs w:val="20"/>
        </w:rPr>
        <w:t>a la</w:t>
      </w:r>
      <w:r w:rsidRPr="008A225E">
        <w:rPr>
          <w:rFonts w:cs="Calibri"/>
          <w:szCs w:val="20"/>
        </w:rPr>
        <w:t xml:space="preserve"> duración del proyecto</w:t>
      </w:r>
      <w:r>
        <w:rPr>
          <w:rFonts w:cs="Calibri"/>
          <w:szCs w:val="20"/>
        </w:rPr>
        <w:t>.</w:t>
      </w:r>
    </w:p>
    <w:p w14:paraId="1D865BD7" w14:textId="042109D7" w:rsidR="001B73CA" w:rsidRPr="00A37582" w:rsidRDefault="001B73CA" w:rsidP="000E0BA3">
      <w:pPr>
        <w:pStyle w:val="Ttulo1"/>
      </w:pPr>
      <w:bookmarkStart w:id="20" w:name="_Toc230787010"/>
      <w:r w:rsidRPr="00A37582">
        <w:t>RESUMEN DE LOS INDICADORES DE VALORACIÓN</w:t>
      </w:r>
      <w:bookmarkEnd w:id="20"/>
    </w:p>
    <w:p w14:paraId="1F37D03D" w14:textId="010D0499" w:rsidR="00855E6C" w:rsidRPr="00A37582" w:rsidRDefault="00A37582" w:rsidP="000E0BA3">
      <w:pPr>
        <w:pStyle w:val="Ttulo2"/>
      </w:pPr>
      <w:r w:rsidRPr="00A37582">
        <w:t>Criterio ahorro y eficiencia energética</w:t>
      </w:r>
    </w:p>
    <w:p w14:paraId="3B3C79EB" w14:textId="77777777" w:rsidR="00855E6C" w:rsidRPr="00C008C5" w:rsidRDefault="00855E6C" w:rsidP="00855E6C">
      <w:pPr>
        <w:shd w:val="clear" w:color="auto" w:fill="FFFFFF"/>
        <w:spacing w:line="240" w:lineRule="auto"/>
        <w:jc w:val="both"/>
        <w:rPr>
          <w:rFonts w:cs="Calibri"/>
          <w:color w:val="000000"/>
          <w:szCs w:val="20"/>
        </w:rPr>
      </w:pPr>
      <w:r w:rsidRPr="00C008C5">
        <w:rPr>
          <w:rFonts w:cs="Calibri"/>
          <w:color w:val="000000"/>
          <w:szCs w:val="20"/>
        </w:rPr>
        <w:t>(Puntuación máxima:40 puntos)</w:t>
      </w:r>
    </w:p>
    <w:p w14:paraId="1A1E0A55" w14:textId="77777777" w:rsidR="00855E6C" w:rsidRPr="00C008C5" w:rsidRDefault="00855E6C" w:rsidP="00855E6C">
      <w:pPr>
        <w:shd w:val="clear" w:color="auto" w:fill="FFFFFF"/>
        <w:spacing w:line="240" w:lineRule="auto"/>
        <w:jc w:val="both"/>
        <w:rPr>
          <w:rFonts w:cs="Calibri"/>
          <w:color w:val="000000"/>
          <w:szCs w:val="20"/>
        </w:rPr>
      </w:pPr>
      <w:r w:rsidRPr="00C008C5">
        <w:rPr>
          <w:rFonts w:cs="Calibri"/>
          <w:color w:val="000000"/>
          <w:szCs w:val="20"/>
        </w:rPr>
        <w:t>La valoración de este criterio se basará en los datos del ahorro de energía final y del coste elegible del proyecto, aportados y justificados por el solicitante en los apartados anteriores de esta Memoria descriptiva, que se deberán introducir en la tabla siguiente.</w:t>
      </w:r>
    </w:p>
    <w:p w14:paraId="0D7F302E" w14:textId="77777777" w:rsidR="00855E6C" w:rsidRPr="00C008C5" w:rsidRDefault="00855E6C" w:rsidP="00855E6C">
      <w:pPr>
        <w:shd w:val="clear" w:color="auto" w:fill="FFFFFF"/>
        <w:spacing w:line="240" w:lineRule="auto"/>
        <w:jc w:val="both"/>
        <w:rPr>
          <w:rFonts w:cs="Calibri"/>
          <w:color w:val="000000"/>
          <w:szCs w:val="20"/>
        </w:rPr>
      </w:pPr>
      <w:proofErr w:type="gramStart"/>
      <w:r w:rsidRPr="00C008C5">
        <w:rPr>
          <w:rFonts w:cs="Calibri"/>
          <w:color w:val="000000"/>
          <w:szCs w:val="20"/>
        </w:rPr>
        <w:t>El ratio</w:t>
      </w:r>
      <w:proofErr w:type="gramEnd"/>
      <w:r w:rsidRPr="00C008C5">
        <w:rPr>
          <w:rFonts w:cs="Calibri"/>
          <w:color w:val="000000"/>
          <w:szCs w:val="20"/>
        </w:rPr>
        <w:t xml:space="preserve"> de cada proyecto (R</w:t>
      </w:r>
      <w:r w:rsidRPr="00C008C5">
        <w:rPr>
          <w:rFonts w:cs="Calibri"/>
          <w:color w:val="000000"/>
          <w:szCs w:val="20"/>
          <w:vertAlign w:val="subscript"/>
        </w:rPr>
        <w:t>PA</w:t>
      </w:r>
      <w:r w:rsidRPr="00C008C5">
        <w:rPr>
          <w:rFonts w:cs="Calibri"/>
          <w:color w:val="000000"/>
          <w:szCs w:val="20"/>
        </w:rPr>
        <w:t>) como la relación entre el coste elegible del proyecto y el ahorro de energía final previsto tras la actuación, mediante la siguiente fórmula:</w:t>
      </w:r>
    </w:p>
    <w:p w14:paraId="63680B42" w14:textId="77777777" w:rsidR="00855E6C" w:rsidRPr="00C008C5" w:rsidRDefault="00855E6C" w:rsidP="00855E6C">
      <w:pPr>
        <w:shd w:val="clear" w:color="auto" w:fill="FFFFFF"/>
        <w:spacing w:line="240" w:lineRule="auto"/>
        <w:jc w:val="both"/>
        <w:rPr>
          <w:rFonts w:cs="Calibri"/>
          <w:color w:val="000000"/>
          <w:szCs w:val="20"/>
        </w:rPr>
      </w:pPr>
      <w:r w:rsidRPr="00C008C5">
        <w:rPr>
          <w:rFonts w:cs="Calibri"/>
          <w:color w:val="000000"/>
          <w:szCs w:val="20"/>
        </w:rPr>
        <w:t>Ratio de Ahorro del proyecto (R</w:t>
      </w:r>
      <w:r w:rsidRPr="00C008C5">
        <w:rPr>
          <w:rFonts w:cs="Calibri"/>
          <w:color w:val="000000"/>
          <w:szCs w:val="20"/>
          <w:vertAlign w:val="subscript"/>
        </w:rPr>
        <w:t>PA</w:t>
      </w:r>
      <w:r w:rsidRPr="00C008C5">
        <w:rPr>
          <w:rFonts w:cs="Calibri"/>
          <w:color w:val="000000"/>
          <w:szCs w:val="20"/>
        </w:rPr>
        <w:t>) = Coste elegible del proyecto (M€) / Ahorro energía final (</w:t>
      </w:r>
      <w:proofErr w:type="spellStart"/>
      <w:r w:rsidRPr="00C008C5">
        <w:rPr>
          <w:rFonts w:cs="Calibri"/>
          <w:color w:val="000000"/>
          <w:szCs w:val="20"/>
        </w:rPr>
        <w:t>ktep</w:t>
      </w:r>
      <w:proofErr w:type="spellEnd"/>
      <w:r w:rsidRPr="00C008C5">
        <w:rPr>
          <w:rFonts w:cs="Calibri"/>
          <w:color w:val="000000"/>
          <w:szCs w:val="20"/>
        </w:rPr>
        <w:t>)</w:t>
      </w:r>
    </w:p>
    <w:p w14:paraId="2984C5CF" w14:textId="77777777" w:rsidR="00855E6C" w:rsidRPr="00C008C5" w:rsidRDefault="00855E6C" w:rsidP="00855E6C">
      <w:pPr>
        <w:shd w:val="clear" w:color="auto" w:fill="FFFFFF"/>
        <w:spacing w:line="240" w:lineRule="auto"/>
        <w:jc w:val="both"/>
        <w:rPr>
          <w:rFonts w:cs="Calibri"/>
          <w:color w:val="000000"/>
          <w:szCs w:val="20"/>
        </w:rPr>
      </w:pPr>
    </w:p>
    <w:tbl>
      <w:tblPr>
        <w:tblStyle w:val="Tablaconcuadrculaclara"/>
        <w:tblW w:w="5949" w:type="dxa"/>
        <w:jc w:val="center"/>
        <w:tblLook w:val="04A0" w:firstRow="1" w:lastRow="0" w:firstColumn="1" w:lastColumn="0" w:noHBand="0" w:noVBand="1"/>
      </w:tblPr>
      <w:tblGrid>
        <w:gridCol w:w="4245"/>
        <w:gridCol w:w="1704"/>
      </w:tblGrid>
      <w:tr w:rsidR="00855E6C" w:rsidRPr="00C008C5" w14:paraId="5150CC03" w14:textId="77777777" w:rsidTr="00D16F61">
        <w:trPr>
          <w:trHeight w:val="300"/>
          <w:jc w:val="center"/>
        </w:trPr>
        <w:tc>
          <w:tcPr>
            <w:tcW w:w="4245" w:type="dxa"/>
            <w:shd w:val="clear" w:color="auto" w:fill="D9D9D9" w:themeFill="background1" w:themeFillShade="D9"/>
            <w:vAlign w:val="center"/>
            <w:hideMark/>
          </w:tcPr>
          <w:p w14:paraId="65A56014" w14:textId="77777777" w:rsidR="00855E6C" w:rsidRPr="00C008C5" w:rsidRDefault="00855E6C" w:rsidP="00D16F61">
            <w:pPr>
              <w:jc w:val="center"/>
              <w:rPr>
                <w:rFonts w:cs="Calibri"/>
                <w:szCs w:val="20"/>
              </w:rPr>
            </w:pPr>
            <w:r w:rsidRPr="00C008C5">
              <w:rPr>
                <w:rFonts w:cs="Calibri"/>
                <w:b/>
                <w:bCs/>
                <w:szCs w:val="20"/>
              </w:rPr>
              <w:t>Criterio Ahorro y Eficiencia Energética</w:t>
            </w:r>
          </w:p>
        </w:tc>
        <w:tc>
          <w:tcPr>
            <w:tcW w:w="1704" w:type="dxa"/>
            <w:shd w:val="clear" w:color="auto" w:fill="D9D9D9" w:themeFill="background1" w:themeFillShade="D9"/>
            <w:vAlign w:val="center"/>
          </w:tcPr>
          <w:p w14:paraId="1463BCDB" w14:textId="77777777" w:rsidR="00855E6C" w:rsidRPr="00C008C5" w:rsidRDefault="00855E6C" w:rsidP="00D16F61">
            <w:pPr>
              <w:jc w:val="center"/>
              <w:rPr>
                <w:rFonts w:cs="Calibri"/>
                <w:b/>
                <w:bCs/>
                <w:szCs w:val="20"/>
              </w:rPr>
            </w:pPr>
            <w:r w:rsidRPr="00C008C5">
              <w:rPr>
                <w:rFonts w:cs="Calibri"/>
                <w:b/>
                <w:bCs/>
                <w:szCs w:val="20"/>
              </w:rPr>
              <w:t>Valor</w:t>
            </w:r>
          </w:p>
        </w:tc>
      </w:tr>
      <w:tr w:rsidR="00855E6C" w:rsidRPr="00C008C5" w14:paraId="69825B30" w14:textId="77777777" w:rsidTr="00D16F61">
        <w:trPr>
          <w:trHeight w:val="300"/>
          <w:jc w:val="center"/>
        </w:trPr>
        <w:tc>
          <w:tcPr>
            <w:tcW w:w="4245" w:type="dxa"/>
            <w:vAlign w:val="center"/>
            <w:hideMark/>
          </w:tcPr>
          <w:p w14:paraId="23AF809C" w14:textId="77777777" w:rsidR="00855E6C" w:rsidRPr="00C008C5" w:rsidRDefault="00855E6C" w:rsidP="00D16F61">
            <w:pPr>
              <w:jc w:val="both"/>
              <w:rPr>
                <w:rFonts w:cs="Calibri"/>
                <w:szCs w:val="20"/>
              </w:rPr>
            </w:pPr>
            <w:r w:rsidRPr="00C008C5">
              <w:rPr>
                <w:rFonts w:cs="Calibri"/>
                <w:b/>
                <w:bCs/>
                <w:szCs w:val="20"/>
              </w:rPr>
              <w:t>Coste elegible del proyecto (€)</w:t>
            </w:r>
            <w:r w:rsidRPr="00C008C5">
              <w:rPr>
                <w:rFonts w:cs="Calibri"/>
                <w:szCs w:val="20"/>
              </w:rPr>
              <w:t> </w:t>
            </w:r>
          </w:p>
        </w:tc>
        <w:tc>
          <w:tcPr>
            <w:tcW w:w="1704" w:type="dxa"/>
          </w:tcPr>
          <w:p w14:paraId="1EE59B45" w14:textId="77777777" w:rsidR="00855E6C" w:rsidRPr="00C008C5" w:rsidRDefault="00855E6C" w:rsidP="00D16F61">
            <w:pPr>
              <w:jc w:val="right"/>
              <w:rPr>
                <w:rFonts w:cs="Calibri"/>
                <w:szCs w:val="20"/>
              </w:rPr>
            </w:pPr>
          </w:p>
        </w:tc>
      </w:tr>
      <w:tr w:rsidR="00855E6C" w:rsidRPr="00C008C5" w14:paraId="55CD77C6" w14:textId="77777777" w:rsidTr="00D16F61">
        <w:trPr>
          <w:trHeight w:val="300"/>
          <w:jc w:val="center"/>
        </w:trPr>
        <w:tc>
          <w:tcPr>
            <w:tcW w:w="4245" w:type="dxa"/>
            <w:vAlign w:val="center"/>
            <w:hideMark/>
          </w:tcPr>
          <w:p w14:paraId="48F13853" w14:textId="77777777" w:rsidR="00855E6C" w:rsidRPr="00C008C5" w:rsidRDefault="00855E6C" w:rsidP="00D16F61">
            <w:pPr>
              <w:jc w:val="both"/>
              <w:rPr>
                <w:rFonts w:cs="Calibri"/>
                <w:szCs w:val="20"/>
              </w:rPr>
            </w:pPr>
            <w:r w:rsidRPr="00C008C5">
              <w:rPr>
                <w:rFonts w:cs="Calibri"/>
                <w:b/>
                <w:bCs/>
                <w:szCs w:val="20"/>
              </w:rPr>
              <w:t>Ahorro de energía final (</w:t>
            </w:r>
            <w:proofErr w:type="spellStart"/>
            <w:r w:rsidRPr="00C008C5">
              <w:rPr>
                <w:rFonts w:cs="Calibri"/>
                <w:b/>
                <w:bCs/>
                <w:szCs w:val="20"/>
              </w:rPr>
              <w:t>tep</w:t>
            </w:r>
            <w:proofErr w:type="spellEnd"/>
            <w:r w:rsidRPr="00C008C5">
              <w:rPr>
                <w:rFonts w:cs="Calibri"/>
                <w:b/>
                <w:bCs/>
                <w:szCs w:val="20"/>
              </w:rPr>
              <w:t>)</w:t>
            </w:r>
            <w:r w:rsidRPr="00C008C5">
              <w:rPr>
                <w:rFonts w:cs="Calibri"/>
                <w:szCs w:val="20"/>
              </w:rPr>
              <w:t> </w:t>
            </w:r>
          </w:p>
        </w:tc>
        <w:tc>
          <w:tcPr>
            <w:tcW w:w="1704" w:type="dxa"/>
          </w:tcPr>
          <w:p w14:paraId="690A939A" w14:textId="77777777" w:rsidR="00855E6C" w:rsidRPr="00C008C5" w:rsidRDefault="00855E6C" w:rsidP="00D16F61">
            <w:pPr>
              <w:jc w:val="right"/>
              <w:rPr>
                <w:rFonts w:cs="Calibri"/>
                <w:szCs w:val="20"/>
              </w:rPr>
            </w:pPr>
          </w:p>
        </w:tc>
      </w:tr>
    </w:tbl>
    <w:p w14:paraId="4678D84C" w14:textId="77777777" w:rsidR="00855E6C" w:rsidRPr="00C008C5" w:rsidRDefault="00855E6C" w:rsidP="00855E6C">
      <w:pPr>
        <w:shd w:val="clear" w:color="auto" w:fill="FFFFFF"/>
        <w:spacing w:line="240" w:lineRule="auto"/>
        <w:jc w:val="both"/>
        <w:rPr>
          <w:rFonts w:cs="Calibri"/>
          <w:color w:val="000000"/>
          <w:szCs w:val="20"/>
        </w:rPr>
      </w:pPr>
    </w:p>
    <w:p w14:paraId="250EAEA2" w14:textId="1D86B875" w:rsidR="00855E6C" w:rsidRPr="00A37582" w:rsidRDefault="00A37582" w:rsidP="000E0BA3">
      <w:pPr>
        <w:pStyle w:val="Ttulo2"/>
      </w:pPr>
      <w:bookmarkStart w:id="21" w:name="_Toc215746837"/>
      <w:r w:rsidRPr="00A37582">
        <w:t>Criterio económico</w:t>
      </w:r>
      <w:bookmarkEnd w:id="21"/>
    </w:p>
    <w:p w14:paraId="3F4E3A38" w14:textId="77777777" w:rsidR="00855E6C" w:rsidRPr="00C008C5" w:rsidRDefault="00855E6C" w:rsidP="00855E6C">
      <w:pPr>
        <w:shd w:val="clear" w:color="auto" w:fill="FFFFFF"/>
        <w:spacing w:line="240" w:lineRule="auto"/>
        <w:jc w:val="both"/>
        <w:rPr>
          <w:rFonts w:cs="Calibri"/>
          <w:color w:val="000000"/>
          <w:szCs w:val="20"/>
        </w:rPr>
      </w:pPr>
      <w:r w:rsidRPr="00C008C5">
        <w:rPr>
          <w:rFonts w:cs="Calibri"/>
          <w:color w:val="000000"/>
          <w:szCs w:val="20"/>
        </w:rPr>
        <w:t>(Puntuación máxima: 25 puntos)</w:t>
      </w:r>
    </w:p>
    <w:p w14:paraId="371C471E" w14:textId="77777777" w:rsidR="00855E6C" w:rsidRPr="00C008C5" w:rsidRDefault="00855E6C" w:rsidP="00855E6C">
      <w:pPr>
        <w:shd w:val="clear" w:color="auto" w:fill="FFFFFF"/>
        <w:spacing w:line="240" w:lineRule="auto"/>
        <w:jc w:val="both"/>
        <w:rPr>
          <w:rFonts w:cs="Calibri"/>
          <w:color w:val="000000"/>
          <w:szCs w:val="20"/>
        </w:rPr>
      </w:pPr>
      <w:r w:rsidRPr="00C008C5">
        <w:rPr>
          <w:rFonts w:cs="Calibri"/>
          <w:color w:val="000000"/>
          <w:szCs w:val="20"/>
        </w:rPr>
        <w:t>La valoración de este criterio se basará en los datos del ahorro de energía final y de la ayuda pública solicitada en el proyecto, aportados y justificados por el solicitante en los apartados anteriores de esta Memoria descriptiva, que se deberán introducir en la tabla siguiente.</w:t>
      </w:r>
    </w:p>
    <w:p w14:paraId="52E11C65" w14:textId="77777777" w:rsidR="00855E6C" w:rsidRPr="00C008C5" w:rsidRDefault="00855E6C" w:rsidP="00855E6C">
      <w:pPr>
        <w:shd w:val="clear" w:color="auto" w:fill="FFFFFF"/>
        <w:spacing w:line="240" w:lineRule="auto"/>
        <w:jc w:val="both"/>
        <w:rPr>
          <w:rFonts w:cs="Calibri"/>
          <w:color w:val="000000"/>
          <w:szCs w:val="20"/>
        </w:rPr>
      </w:pPr>
      <w:proofErr w:type="gramStart"/>
      <w:r w:rsidRPr="00C008C5">
        <w:rPr>
          <w:rFonts w:cs="Calibri"/>
          <w:color w:val="000000"/>
          <w:szCs w:val="20"/>
        </w:rPr>
        <w:t>El ratio</w:t>
      </w:r>
      <w:proofErr w:type="gramEnd"/>
      <w:r w:rsidRPr="00C008C5">
        <w:rPr>
          <w:rFonts w:cs="Calibri"/>
          <w:color w:val="000000"/>
          <w:szCs w:val="20"/>
        </w:rPr>
        <w:t xml:space="preserve"> de cada proyecto (R</w:t>
      </w:r>
      <w:r w:rsidRPr="00C008C5">
        <w:rPr>
          <w:rFonts w:cs="Calibri"/>
          <w:color w:val="000000"/>
          <w:szCs w:val="20"/>
          <w:vertAlign w:val="subscript"/>
        </w:rPr>
        <w:t>PE</w:t>
      </w:r>
      <w:r w:rsidRPr="00C008C5">
        <w:rPr>
          <w:rFonts w:cs="Calibri"/>
          <w:color w:val="000000"/>
          <w:szCs w:val="20"/>
        </w:rPr>
        <w:t>) se calculará como relación entre la ayuda pública solicitada y el ahorro de energía final previsto tras la actuación, mediante la siguiente fórmula:</w:t>
      </w:r>
    </w:p>
    <w:p w14:paraId="210B2802" w14:textId="77777777" w:rsidR="00855E6C" w:rsidRPr="00C008C5" w:rsidRDefault="00855E6C" w:rsidP="00855E6C">
      <w:pPr>
        <w:shd w:val="clear" w:color="auto" w:fill="FFFFFF"/>
        <w:spacing w:line="240" w:lineRule="auto"/>
        <w:jc w:val="both"/>
        <w:rPr>
          <w:rFonts w:cs="Calibri"/>
          <w:color w:val="000000"/>
          <w:szCs w:val="20"/>
        </w:rPr>
      </w:pPr>
      <w:r w:rsidRPr="00C008C5">
        <w:rPr>
          <w:rFonts w:cs="Calibri"/>
          <w:color w:val="000000"/>
          <w:szCs w:val="20"/>
        </w:rPr>
        <w:t>Ratio Económico del proyecto (R</w:t>
      </w:r>
      <w:r w:rsidRPr="00C008C5">
        <w:rPr>
          <w:rFonts w:cs="Calibri"/>
          <w:color w:val="000000"/>
          <w:szCs w:val="20"/>
          <w:vertAlign w:val="subscript"/>
        </w:rPr>
        <w:t>PE</w:t>
      </w:r>
      <w:r w:rsidRPr="00C008C5">
        <w:rPr>
          <w:rFonts w:cs="Calibri"/>
          <w:color w:val="000000"/>
          <w:szCs w:val="20"/>
        </w:rPr>
        <w:t>): Ayuda pública solicitada (M€) /Ahorro energía final (</w:t>
      </w:r>
      <w:proofErr w:type="spellStart"/>
      <w:r w:rsidRPr="00C008C5">
        <w:rPr>
          <w:rFonts w:cs="Calibri"/>
          <w:color w:val="000000"/>
          <w:szCs w:val="20"/>
        </w:rPr>
        <w:t>ktep</w:t>
      </w:r>
      <w:proofErr w:type="spellEnd"/>
      <w:r w:rsidRPr="00C008C5">
        <w:rPr>
          <w:rFonts w:cs="Calibri"/>
          <w:color w:val="000000"/>
          <w:szCs w:val="20"/>
        </w:rPr>
        <w:t>)</w:t>
      </w:r>
    </w:p>
    <w:p w14:paraId="440A9BFC" w14:textId="77777777" w:rsidR="00855E6C" w:rsidRDefault="00855E6C" w:rsidP="00855E6C">
      <w:pPr>
        <w:shd w:val="clear" w:color="auto" w:fill="FFFFFF"/>
        <w:spacing w:line="240" w:lineRule="auto"/>
        <w:jc w:val="both"/>
        <w:rPr>
          <w:rFonts w:cs="Calibri"/>
          <w:color w:val="000000"/>
          <w:szCs w:val="20"/>
        </w:rPr>
      </w:pPr>
      <w:r w:rsidRPr="00C008C5">
        <w:rPr>
          <w:rFonts w:cs="Calibri"/>
          <w:color w:val="000000"/>
          <w:szCs w:val="20"/>
        </w:rPr>
        <w:t>Se tomará como ayuda pública la que el solicitante haya declarado en su solicitud; que podrá corresponder con la intensidad máxima permitida según el anexo 4.2 de las bases reguladoras o una   inferior, en función de que el solicitante considere que es suficiente efecto incentivador para la realización del proyecto una intensidad menor.</w:t>
      </w:r>
    </w:p>
    <w:p w14:paraId="2290CE34" w14:textId="77777777" w:rsidR="001C29A3" w:rsidRDefault="001C29A3" w:rsidP="00855E6C">
      <w:pPr>
        <w:shd w:val="clear" w:color="auto" w:fill="FFFFFF"/>
        <w:spacing w:line="240" w:lineRule="auto"/>
        <w:jc w:val="both"/>
        <w:rPr>
          <w:rFonts w:cs="Calibri"/>
          <w:color w:val="000000"/>
          <w:szCs w:val="20"/>
        </w:rPr>
      </w:pPr>
    </w:p>
    <w:p w14:paraId="200212C5" w14:textId="77777777" w:rsidR="004A5BBF" w:rsidRPr="00C008C5" w:rsidRDefault="004A5BBF" w:rsidP="00855E6C">
      <w:pPr>
        <w:shd w:val="clear" w:color="auto" w:fill="FFFFFF"/>
        <w:spacing w:line="240" w:lineRule="auto"/>
        <w:jc w:val="both"/>
        <w:rPr>
          <w:rFonts w:cs="Calibri"/>
          <w:color w:val="000000"/>
          <w:szCs w:val="20"/>
        </w:rPr>
      </w:pPr>
    </w:p>
    <w:tbl>
      <w:tblPr>
        <w:tblStyle w:val="Tablaconcuadrculaclara"/>
        <w:tblW w:w="5949" w:type="dxa"/>
        <w:jc w:val="center"/>
        <w:tblLook w:val="04A0" w:firstRow="1" w:lastRow="0" w:firstColumn="1" w:lastColumn="0" w:noHBand="0" w:noVBand="1"/>
      </w:tblPr>
      <w:tblGrid>
        <w:gridCol w:w="4245"/>
        <w:gridCol w:w="1704"/>
      </w:tblGrid>
      <w:tr w:rsidR="00855E6C" w:rsidRPr="00C008C5" w14:paraId="7E593A25" w14:textId="77777777" w:rsidTr="00D16F61">
        <w:trPr>
          <w:trHeight w:val="300"/>
          <w:jc w:val="center"/>
        </w:trPr>
        <w:tc>
          <w:tcPr>
            <w:tcW w:w="4245" w:type="dxa"/>
            <w:shd w:val="clear" w:color="auto" w:fill="D9D9D9" w:themeFill="background1" w:themeFillShade="D9"/>
            <w:vAlign w:val="center"/>
            <w:hideMark/>
          </w:tcPr>
          <w:p w14:paraId="660EE26B" w14:textId="77777777" w:rsidR="00855E6C" w:rsidRPr="00C008C5" w:rsidRDefault="00855E6C" w:rsidP="00D16F61">
            <w:pPr>
              <w:jc w:val="center"/>
              <w:rPr>
                <w:rFonts w:cs="Calibri"/>
                <w:b/>
                <w:bCs/>
                <w:szCs w:val="20"/>
              </w:rPr>
            </w:pPr>
            <w:r w:rsidRPr="00C008C5">
              <w:rPr>
                <w:rFonts w:cs="Calibri"/>
                <w:b/>
                <w:bCs/>
                <w:szCs w:val="20"/>
              </w:rPr>
              <w:t>Criterio Económico</w:t>
            </w:r>
          </w:p>
        </w:tc>
        <w:tc>
          <w:tcPr>
            <w:tcW w:w="1704" w:type="dxa"/>
            <w:shd w:val="clear" w:color="auto" w:fill="D9D9D9" w:themeFill="background1" w:themeFillShade="D9"/>
            <w:vAlign w:val="center"/>
          </w:tcPr>
          <w:p w14:paraId="641114D6" w14:textId="77777777" w:rsidR="00855E6C" w:rsidRPr="00C008C5" w:rsidRDefault="00855E6C" w:rsidP="00D16F61">
            <w:pPr>
              <w:jc w:val="center"/>
              <w:rPr>
                <w:rFonts w:cs="Calibri"/>
                <w:b/>
                <w:bCs/>
                <w:szCs w:val="20"/>
              </w:rPr>
            </w:pPr>
            <w:r w:rsidRPr="00C008C5">
              <w:rPr>
                <w:rFonts w:cs="Calibri"/>
                <w:b/>
                <w:bCs/>
                <w:szCs w:val="20"/>
              </w:rPr>
              <w:t>Valor</w:t>
            </w:r>
          </w:p>
        </w:tc>
      </w:tr>
      <w:tr w:rsidR="00855E6C" w:rsidRPr="00C008C5" w14:paraId="7FF19DF8" w14:textId="77777777" w:rsidTr="00D16F61">
        <w:trPr>
          <w:trHeight w:val="300"/>
          <w:jc w:val="center"/>
        </w:trPr>
        <w:tc>
          <w:tcPr>
            <w:tcW w:w="4245" w:type="dxa"/>
            <w:vAlign w:val="center"/>
            <w:hideMark/>
          </w:tcPr>
          <w:p w14:paraId="40188691" w14:textId="77777777" w:rsidR="00855E6C" w:rsidRPr="00C008C5" w:rsidRDefault="00855E6C" w:rsidP="00D16F61">
            <w:pPr>
              <w:rPr>
                <w:rFonts w:cs="Calibri"/>
                <w:szCs w:val="20"/>
              </w:rPr>
            </w:pPr>
            <w:r w:rsidRPr="00C008C5">
              <w:rPr>
                <w:rFonts w:cs="Calibri"/>
                <w:b/>
                <w:bCs/>
                <w:szCs w:val="20"/>
              </w:rPr>
              <w:t>Ayuda pública solicitada (€)</w:t>
            </w:r>
          </w:p>
        </w:tc>
        <w:tc>
          <w:tcPr>
            <w:tcW w:w="1704" w:type="dxa"/>
            <w:vAlign w:val="center"/>
          </w:tcPr>
          <w:p w14:paraId="07EF3C86" w14:textId="77777777" w:rsidR="00855E6C" w:rsidRPr="00C008C5" w:rsidRDefault="00855E6C" w:rsidP="00D16F61">
            <w:pPr>
              <w:jc w:val="center"/>
              <w:rPr>
                <w:rFonts w:cs="Calibri"/>
                <w:szCs w:val="20"/>
              </w:rPr>
            </w:pPr>
          </w:p>
        </w:tc>
      </w:tr>
      <w:tr w:rsidR="00855E6C" w:rsidRPr="00C008C5" w14:paraId="3EAC4AE4" w14:textId="77777777" w:rsidTr="00D16F61">
        <w:trPr>
          <w:trHeight w:val="300"/>
          <w:jc w:val="center"/>
        </w:trPr>
        <w:tc>
          <w:tcPr>
            <w:tcW w:w="4245" w:type="dxa"/>
            <w:vAlign w:val="center"/>
            <w:hideMark/>
          </w:tcPr>
          <w:p w14:paraId="73462342" w14:textId="77777777" w:rsidR="00855E6C" w:rsidRPr="00C008C5" w:rsidRDefault="00855E6C" w:rsidP="00D16F61">
            <w:pPr>
              <w:rPr>
                <w:rFonts w:cs="Calibri"/>
                <w:szCs w:val="20"/>
              </w:rPr>
            </w:pPr>
            <w:r w:rsidRPr="00C008C5">
              <w:rPr>
                <w:rFonts w:cs="Calibri"/>
                <w:b/>
                <w:bCs/>
                <w:szCs w:val="20"/>
              </w:rPr>
              <w:t>Ahorro de energía final (</w:t>
            </w:r>
            <w:proofErr w:type="spellStart"/>
            <w:r w:rsidRPr="00C008C5">
              <w:rPr>
                <w:rFonts w:cs="Calibri"/>
                <w:b/>
                <w:bCs/>
                <w:szCs w:val="20"/>
              </w:rPr>
              <w:t>tep</w:t>
            </w:r>
            <w:proofErr w:type="spellEnd"/>
            <w:r w:rsidRPr="00C008C5">
              <w:rPr>
                <w:rFonts w:cs="Calibri"/>
                <w:b/>
                <w:bCs/>
                <w:szCs w:val="20"/>
              </w:rPr>
              <w:t>)</w:t>
            </w:r>
          </w:p>
        </w:tc>
        <w:tc>
          <w:tcPr>
            <w:tcW w:w="1704" w:type="dxa"/>
            <w:vAlign w:val="center"/>
            <w:hideMark/>
          </w:tcPr>
          <w:p w14:paraId="64C39808" w14:textId="77777777" w:rsidR="00855E6C" w:rsidRPr="00C008C5" w:rsidRDefault="00855E6C" w:rsidP="00D16F61">
            <w:pPr>
              <w:jc w:val="center"/>
              <w:rPr>
                <w:rFonts w:cs="Calibri"/>
                <w:szCs w:val="20"/>
              </w:rPr>
            </w:pPr>
          </w:p>
        </w:tc>
      </w:tr>
    </w:tbl>
    <w:p w14:paraId="72C1DA73" w14:textId="77777777" w:rsidR="00855E6C" w:rsidRPr="00C008C5" w:rsidRDefault="00855E6C" w:rsidP="00855E6C">
      <w:pPr>
        <w:spacing w:line="240" w:lineRule="auto"/>
        <w:rPr>
          <w:rFonts w:cs="Calibri"/>
          <w:szCs w:val="20"/>
        </w:rPr>
      </w:pPr>
    </w:p>
    <w:p w14:paraId="11E674E0" w14:textId="3939C97C" w:rsidR="00855E6C" w:rsidRPr="00A37582" w:rsidRDefault="00A37582" w:rsidP="000E0BA3">
      <w:pPr>
        <w:pStyle w:val="Ttulo2"/>
      </w:pPr>
      <w:bookmarkStart w:id="22" w:name="_Toc215746838"/>
      <w:r w:rsidRPr="00A37582">
        <w:t>Criterio técnico, grado de innovación y nivel de desarrollo tecnológico</w:t>
      </w:r>
      <w:bookmarkEnd w:id="22"/>
    </w:p>
    <w:p w14:paraId="511E7C08" w14:textId="77777777" w:rsidR="00855E6C" w:rsidRPr="00C008C5" w:rsidRDefault="00855E6C" w:rsidP="00855E6C">
      <w:pPr>
        <w:shd w:val="clear" w:color="auto" w:fill="FFFFFF"/>
        <w:spacing w:line="240" w:lineRule="auto"/>
        <w:jc w:val="both"/>
        <w:rPr>
          <w:rFonts w:cs="Calibri"/>
          <w:color w:val="000000"/>
          <w:szCs w:val="20"/>
        </w:rPr>
      </w:pPr>
      <w:r w:rsidRPr="00C008C5">
        <w:rPr>
          <w:rFonts w:cs="Calibri"/>
          <w:color w:val="000000"/>
          <w:szCs w:val="20"/>
        </w:rPr>
        <w:t>(Puntuación máxima:25 puntos)</w:t>
      </w:r>
    </w:p>
    <w:p w14:paraId="198923C3" w14:textId="77777777" w:rsidR="00855E6C" w:rsidRPr="00C008C5" w:rsidRDefault="00855E6C" w:rsidP="00855E6C">
      <w:pPr>
        <w:spacing w:line="240" w:lineRule="auto"/>
        <w:jc w:val="both"/>
        <w:rPr>
          <w:rFonts w:cs="Calibri"/>
          <w:szCs w:val="20"/>
        </w:rPr>
      </w:pPr>
      <w:r w:rsidRPr="00C008C5">
        <w:rPr>
          <w:rFonts w:cs="Calibri"/>
          <w:szCs w:val="20"/>
        </w:rPr>
        <w:t xml:space="preserve">Este criterio valorará el grado de innovación del proyecto en relación con su viabilidad técnica y la capacidad del solicitante para llevar a cabo el proyecto con éxito. Además, se valorarán aspectos que permitan evaluar el potencial éxito de la implementación de las actuaciones propuestas, tales como la aceptación en los mercados, los planes de comercialización y explotación, o los análisis de las cadenas de suministro.  </w:t>
      </w:r>
    </w:p>
    <w:p w14:paraId="3D2DB60C" w14:textId="77777777" w:rsidR="00855E6C" w:rsidRDefault="00855E6C" w:rsidP="00855E6C">
      <w:pPr>
        <w:spacing w:line="240" w:lineRule="auto"/>
        <w:jc w:val="both"/>
        <w:rPr>
          <w:rFonts w:cs="Calibri"/>
          <w:szCs w:val="20"/>
        </w:rPr>
      </w:pPr>
      <w:r w:rsidRPr="00C008C5">
        <w:rPr>
          <w:rFonts w:cs="Calibri"/>
          <w:szCs w:val="20"/>
        </w:rPr>
        <w:t>El solicitante indicará con una X en la tabla siguiente la categoría de innovación que considera que su proyecto alcanza, justificada según la información aportada en los apartados anteriores de esta Memoria descriptiva.</w:t>
      </w:r>
    </w:p>
    <w:tbl>
      <w:tblPr>
        <w:tblStyle w:val="Tablaconcuadrculaclara"/>
        <w:tblW w:w="5949" w:type="dxa"/>
        <w:jc w:val="center"/>
        <w:tblLook w:val="04A0" w:firstRow="1" w:lastRow="0" w:firstColumn="1" w:lastColumn="0" w:noHBand="0" w:noVBand="1"/>
      </w:tblPr>
      <w:tblGrid>
        <w:gridCol w:w="4245"/>
        <w:gridCol w:w="1704"/>
      </w:tblGrid>
      <w:tr w:rsidR="00855E6C" w:rsidRPr="00C008C5" w14:paraId="12FE8D14" w14:textId="77777777" w:rsidTr="00D16F61">
        <w:trPr>
          <w:trHeight w:val="300"/>
          <w:jc w:val="center"/>
        </w:trPr>
        <w:tc>
          <w:tcPr>
            <w:tcW w:w="4245" w:type="dxa"/>
            <w:shd w:val="clear" w:color="auto" w:fill="D9D9D9" w:themeFill="background1" w:themeFillShade="D9"/>
            <w:vAlign w:val="center"/>
            <w:hideMark/>
          </w:tcPr>
          <w:p w14:paraId="1DADCBC5" w14:textId="77777777" w:rsidR="00855E6C" w:rsidRPr="00C008C5" w:rsidRDefault="00855E6C" w:rsidP="00D16F61">
            <w:pPr>
              <w:jc w:val="center"/>
              <w:rPr>
                <w:rFonts w:cs="Calibri"/>
                <w:b/>
                <w:bCs/>
                <w:szCs w:val="20"/>
              </w:rPr>
            </w:pPr>
            <w:r w:rsidRPr="00C008C5">
              <w:rPr>
                <w:rFonts w:cs="Calibri"/>
                <w:b/>
                <w:bCs/>
                <w:szCs w:val="20"/>
              </w:rPr>
              <w:t>Criterio Grado de innovación y nivel de desarrollo tecnológico</w:t>
            </w:r>
          </w:p>
        </w:tc>
        <w:tc>
          <w:tcPr>
            <w:tcW w:w="1704" w:type="dxa"/>
            <w:shd w:val="clear" w:color="auto" w:fill="D9D9D9" w:themeFill="background1" w:themeFillShade="D9"/>
            <w:vAlign w:val="center"/>
          </w:tcPr>
          <w:p w14:paraId="2F6EFD23" w14:textId="77777777" w:rsidR="00855E6C" w:rsidRPr="00C008C5" w:rsidRDefault="00855E6C" w:rsidP="00D16F61">
            <w:pPr>
              <w:jc w:val="center"/>
              <w:rPr>
                <w:rFonts w:cs="Calibri"/>
                <w:b/>
                <w:bCs/>
                <w:szCs w:val="20"/>
              </w:rPr>
            </w:pPr>
            <w:r w:rsidRPr="00C008C5">
              <w:rPr>
                <w:rFonts w:cs="Calibri"/>
                <w:b/>
                <w:bCs/>
                <w:szCs w:val="20"/>
              </w:rPr>
              <w:t xml:space="preserve">Categoría de innovación </w:t>
            </w:r>
          </w:p>
          <w:p w14:paraId="4FF206E0" w14:textId="77777777" w:rsidR="00855E6C" w:rsidRPr="00C008C5" w:rsidRDefault="00855E6C" w:rsidP="00D16F61">
            <w:pPr>
              <w:jc w:val="center"/>
              <w:rPr>
                <w:rFonts w:cs="Calibri"/>
                <w:b/>
                <w:bCs/>
                <w:szCs w:val="20"/>
              </w:rPr>
            </w:pPr>
            <w:r w:rsidRPr="00C008C5">
              <w:rPr>
                <w:rFonts w:cs="Calibri"/>
                <w:b/>
                <w:bCs/>
                <w:szCs w:val="20"/>
              </w:rPr>
              <w:t>solicitada</w:t>
            </w:r>
          </w:p>
        </w:tc>
      </w:tr>
      <w:tr w:rsidR="00855E6C" w:rsidRPr="00C008C5" w14:paraId="62E370D3" w14:textId="77777777" w:rsidTr="00D16F61">
        <w:trPr>
          <w:trHeight w:val="300"/>
          <w:jc w:val="center"/>
        </w:trPr>
        <w:tc>
          <w:tcPr>
            <w:tcW w:w="4245" w:type="dxa"/>
            <w:vAlign w:val="center"/>
            <w:hideMark/>
          </w:tcPr>
          <w:p w14:paraId="4A76F99A" w14:textId="77777777" w:rsidR="00855E6C" w:rsidRPr="00C008C5" w:rsidRDefault="00855E6C" w:rsidP="00855E6C">
            <w:pPr>
              <w:pStyle w:val="Prrafodelista"/>
              <w:numPr>
                <w:ilvl w:val="0"/>
                <w:numId w:val="6"/>
              </w:numPr>
              <w:rPr>
                <w:rFonts w:cs="Calibri"/>
                <w:szCs w:val="20"/>
              </w:rPr>
            </w:pPr>
            <w:r w:rsidRPr="00C008C5">
              <w:rPr>
                <w:rFonts w:cs="Calibri"/>
                <w:szCs w:val="20"/>
              </w:rPr>
              <w:t xml:space="preserve">Sin innovación </w:t>
            </w:r>
          </w:p>
        </w:tc>
        <w:tc>
          <w:tcPr>
            <w:tcW w:w="1704" w:type="dxa"/>
            <w:vAlign w:val="center"/>
          </w:tcPr>
          <w:p w14:paraId="515271C5" w14:textId="77777777" w:rsidR="00855E6C" w:rsidRPr="00C008C5" w:rsidRDefault="00855E6C" w:rsidP="00D16F61">
            <w:pPr>
              <w:jc w:val="center"/>
              <w:rPr>
                <w:rFonts w:cs="Calibri"/>
                <w:szCs w:val="20"/>
              </w:rPr>
            </w:pPr>
          </w:p>
        </w:tc>
      </w:tr>
      <w:tr w:rsidR="00855E6C" w:rsidRPr="00C008C5" w14:paraId="6D9E1598" w14:textId="77777777" w:rsidTr="00D16F61">
        <w:trPr>
          <w:trHeight w:val="300"/>
          <w:jc w:val="center"/>
        </w:trPr>
        <w:tc>
          <w:tcPr>
            <w:tcW w:w="4245" w:type="dxa"/>
            <w:vAlign w:val="center"/>
            <w:hideMark/>
          </w:tcPr>
          <w:p w14:paraId="4A6C3BD3" w14:textId="77777777" w:rsidR="00855E6C" w:rsidRPr="00C008C5" w:rsidRDefault="00855E6C" w:rsidP="00855E6C">
            <w:pPr>
              <w:pStyle w:val="Prrafodelista"/>
              <w:numPr>
                <w:ilvl w:val="0"/>
                <w:numId w:val="6"/>
              </w:numPr>
              <w:rPr>
                <w:rFonts w:cs="Calibri"/>
                <w:szCs w:val="20"/>
              </w:rPr>
            </w:pPr>
            <w:r w:rsidRPr="00C008C5">
              <w:rPr>
                <w:rFonts w:cs="Calibri"/>
                <w:szCs w:val="20"/>
              </w:rPr>
              <w:t xml:space="preserve">Baja innovación  </w:t>
            </w:r>
          </w:p>
        </w:tc>
        <w:tc>
          <w:tcPr>
            <w:tcW w:w="1704" w:type="dxa"/>
            <w:vAlign w:val="center"/>
            <w:hideMark/>
          </w:tcPr>
          <w:p w14:paraId="353FDA15" w14:textId="77777777" w:rsidR="00855E6C" w:rsidRPr="00C008C5" w:rsidRDefault="00855E6C" w:rsidP="00D16F61">
            <w:pPr>
              <w:jc w:val="center"/>
              <w:rPr>
                <w:rFonts w:cs="Calibri"/>
                <w:szCs w:val="20"/>
              </w:rPr>
            </w:pPr>
          </w:p>
        </w:tc>
      </w:tr>
      <w:tr w:rsidR="00855E6C" w:rsidRPr="00C008C5" w14:paraId="2BF32742" w14:textId="77777777" w:rsidTr="00D16F61">
        <w:trPr>
          <w:trHeight w:val="300"/>
          <w:jc w:val="center"/>
        </w:trPr>
        <w:tc>
          <w:tcPr>
            <w:tcW w:w="4245" w:type="dxa"/>
            <w:vAlign w:val="center"/>
            <w:hideMark/>
          </w:tcPr>
          <w:p w14:paraId="64AF4A5F" w14:textId="77777777" w:rsidR="00855E6C" w:rsidRPr="00C008C5" w:rsidRDefault="00855E6C" w:rsidP="00855E6C">
            <w:pPr>
              <w:pStyle w:val="Prrafodelista"/>
              <w:numPr>
                <w:ilvl w:val="0"/>
                <w:numId w:val="6"/>
              </w:numPr>
              <w:rPr>
                <w:rFonts w:cs="Calibri"/>
                <w:szCs w:val="20"/>
              </w:rPr>
            </w:pPr>
            <w:r w:rsidRPr="00C008C5">
              <w:rPr>
                <w:rFonts w:cs="Calibri"/>
                <w:szCs w:val="20"/>
              </w:rPr>
              <w:t>Innovación incremental</w:t>
            </w:r>
          </w:p>
        </w:tc>
        <w:tc>
          <w:tcPr>
            <w:tcW w:w="1704" w:type="dxa"/>
            <w:vAlign w:val="center"/>
            <w:hideMark/>
          </w:tcPr>
          <w:p w14:paraId="33C51CEB" w14:textId="77777777" w:rsidR="00855E6C" w:rsidRPr="00C008C5" w:rsidRDefault="00855E6C" w:rsidP="00D16F61">
            <w:pPr>
              <w:jc w:val="center"/>
              <w:rPr>
                <w:rFonts w:cs="Calibri"/>
                <w:szCs w:val="20"/>
              </w:rPr>
            </w:pPr>
          </w:p>
        </w:tc>
      </w:tr>
      <w:tr w:rsidR="00855E6C" w:rsidRPr="00C008C5" w14:paraId="6EE9D23E" w14:textId="77777777" w:rsidTr="00D16F61">
        <w:trPr>
          <w:trHeight w:val="300"/>
          <w:jc w:val="center"/>
        </w:trPr>
        <w:tc>
          <w:tcPr>
            <w:tcW w:w="4245" w:type="dxa"/>
            <w:vAlign w:val="center"/>
          </w:tcPr>
          <w:p w14:paraId="2A35D82F" w14:textId="77777777" w:rsidR="00855E6C" w:rsidRPr="00C008C5" w:rsidRDefault="00855E6C" w:rsidP="00855E6C">
            <w:pPr>
              <w:pStyle w:val="Prrafodelista"/>
              <w:numPr>
                <w:ilvl w:val="0"/>
                <w:numId w:val="6"/>
              </w:numPr>
              <w:rPr>
                <w:rFonts w:cs="Calibri"/>
                <w:szCs w:val="20"/>
              </w:rPr>
            </w:pPr>
            <w:r w:rsidRPr="00C008C5">
              <w:rPr>
                <w:rFonts w:cs="Calibri"/>
                <w:szCs w:val="20"/>
              </w:rPr>
              <w:t xml:space="preserve">Innovación intermedia  </w:t>
            </w:r>
          </w:p>
        </w:tc>
        <w:tc>
          <w:tcPr>
            <w:tcW w:w="1704" w:type="dxa"/>
            <w:vAlign w:val="center"/>
          </w:tcPr>
          <w:p w14:paraId="6EB3484E" w14:textId="77777777" w:rsidR="00855E6C" w:rsidRPr="00C008C5" w:rsidRDefault="00855E6C" w:rsidP="00D16F61">
            <w:pPr>
              <w:jc w:val="center"/>
              <w:rPr>
                <w:rFonts w:cs="Calibri"/>
                <w:szCs w:val="20"/>
              </w:rPr>
            </w:pPr>
          </w:p>
        </w:tc>
      </w:tr>
      <w:tr w:rsidR="00855E6C" w:rsidRPr="00C008C5" w14:paraId="7CE73F05" w14:textId="77777777" w:rsidTr="00D16F61">
        <w:trPr>
          <w:trHeight w:val="300"/>
          <w:jc w:val="center"/>
        </w:trPr>
        <w:tc>
          <w:tcPr>
            <w:tcW w:w="4245" w:type="dxa"/>
            <w:vAlign w:val="center"/>
          </w:tcPr>
          <w:p w14:paraId="1B3382BF" w14:textId="77777777" w:rsidR="00855E6C" w:rsidRPr="00C008C5" w:rsidRDefault="00855E6C" w:rsidP="00855E6C">
            <w:pPr>
              <w:pStyle w:val="Prrafodelista"/>
              <w:numPr>
                <w:ilvl w:val="0"/>
                <w:numId w:val="6"/>
              </w:numPr>
              <w:rPr>
                <w:rFonts w:cs="Calibri"/>
                <w:szCs w:val="20"/>
              </w:rPr>
            </w:pPr>
            <w:r w:rsidRPr="00C008C5">
              <w:rPr>
                <w:rFonts w:cs="Calibri"/>
                <w:szCs w:val="20"/>
              </w:rPr>
              <w:t>Innovación disruptiva</w:t>
            </w:r>
          </w:p>
        </w:tc>
        <w:tc>
          <w:tcPr>
            <w:tcW w:w="1704" w:type="dxa"/>
            <w:vAlign w:val="center"/>
          </w:tcPr>
          <w:p w14:paraId="222B945C" w14:textId="77777777" w:rsidR="00855E6C" w:rsidRPr="00C008C5" w:rsidRDefault="00855E6C" w:rsidP="00D16F61">
            <w:pPr>
              <w:jc w:val="center"/>
              <w:rPr>
                <w:rFonts w:cs="Calibri"/>
                <w:szCs w:val="20"/>
              </w:rPr>
            </w:pPr>
          </w:p>
        </w:tc>
      </w:tr>
    </w:tbl>
    <w:p w14:paraId="7DE7E575" w14:textId="77777777" w:rsidR="00491BCE" w:rsidRDefault="00491BCE" w:rsidP="00491BCE">
      <w:pPr>
        <w:shd w:val="clear" w:color="auto" w:fill="FFFFFF"/>
        <w:spacing w:line="240" w:lineRule="auto"/>
        <w:jc w:val="both"/>
      </w:pPr>
      <w:bookmarkStart w:id="23" w:name="_Toc215746839"/>
    </w:p>
    <w:p w14:paraId="4E69AC76" w14:textId="5A94149E" w:rsidR="00855E6C" w:rsidRPr="00A37582" w:rsidRDefault="00A37582" w:rsidP="000E0BA3">
      <w:pPr>
        <w:pStyle w:val="Ttulo2"/>
      </w:pPr>
      <w:r w:rsidRPr="00A37582">
        <w:t>Beneficios socioeconómicos y externalidades</w:t>
      </w:r>
      <w:bookmarkEnd w:id="23"/>
    </w:p>
    <w:p w14:paraId="4709F845" w14:textId="77777777" w:rsidR="00855E6C" w:rsidRPr="00C008C5" w:rsidRDefault="00855E6C" w:rsidP="00855E6C">
      <w:pPr>
        <w:shd w:val="clear" w:color="auto" w:fill="FFFFFF"/>
        <w:spacing w:line="240" w:lineRule="auto"/>
        <w:jc w:val="both"/>
        <w:rPr>
          <w:rFonts w:cs="Calibri"/>
          <w:color w:val="000000"/>
          <w:szCs w:val="20"/>
        </w:rPr>
      </w:pPr>
      <w:r w:rsidRPr="00C008C5">
        <w:rPr>
          <w:rFonts w:cs="Calibri"/>
          <w:color w:val="000000"/>
          <w:szCs w:val="20"/>
        </w:rPr>
        <w:t>(Puntuación máxima: 10 puntos)</w:t>
      </w:r>
    </w:p>
    <w:p w14:paraId="64863AE4" w14:textId="77777777" w:rsidR="00855E6C" w:rsidRPr="00C008C5" w:rsidRDefault="00855E6C" w:rsidP="00855E6C">
      <w:pPr>
        <w:spacing w:line="240" w:lineRule="auto"/>
        <w:jc w:val="both"/>
        <w:rPr>
          <w:rFonts w:cs="Calibri"/>
          <w:szCs w:val="20"/>
        </w:rPr>
      </w:pPr>
      <w:r w:rsidRPr="00C008C5">
        <w:rPr>
          <w:rFonts w:cs="Calibri"/>
          <w:szCs w:val="20"/>
        </w:rPr>
        <w:t>Se valorará la contribución al reto demográfico y a la transición justa, considerando que los proyectos estén ubicados parcial o totalmente en municipios de hasta 5.000 habitantes o municipios no urbanos de hasta 20.000 habitantes,  cuyos núcleos tengan una población menor o igual a 5.000 habitantes, a fecha de finalización del plazo de presentación de solicitudes, de acuerdo con el listado publicado por el IDAE en su página web o, en  su caso, aquellos situados en zonas de Transición Justa de acuerdo con los publicados por el Instituto para la Transición Justa en su página web.</w:t>
      </w:r>
    </w:p>
    <w:p w14:paraId="0C8E3624" w14:textId="77777777" w:rsidR="00855E6C" w:rsidRPr="00C008C5" w:rsidRDefault="00855E6C" w:rsidP="00855E6C">
      <w:pPr>
        <w:spacing w:before="240" w:after="240" w:line="240" w:lineRule="auto"/>
        <w:ind w:right="-1"/>
        <w:contextualSpacing/>
        <w:jc w:val="both"/>
        <w:rPr>
          <w:rFonts w:cs="Calibri"/>
          <w:szCs w:val="20"/>
        </w:rPr>
      </w:pPr>
      <w:r w:rsidRPr="00C008C5">
        <w:rPr>
          <w:rFonts w:cs="Calibri"/>
          <w:szCs w:val="20"/>
        </w:rPr>
        <w:t xml:space="preserve">Si el proyecto se localiza en varios términos municipales, en el que algunos cumplan con los requisitos de este criterio y otros no, se realizará el prorrateo por término municipal. </w:t>
      </w:r>
    </w:p>
    <w:p w14:paraId="46BFB97A" w14:textId="77777777" w:rsidR="00855E6C" w:rsidRPr="00C008C5" w:rsidRDefault="00855E6C" w:rsidP="00855E6C">
      <w:pPr>
        <w:spacing w:before="240" w:after="240" w:line="240" w:lineRule="auto"/>
        <w:ind w:right="-1"/>
        <w:contextualSpacing/>
        <w:jc w:val="both"/>
        <w:rPr>
          <w:rFonts w:cs="Calibri"/>
          <w:szCs w:val="20"/>
        </w:rPr>
      </w:pPr>
    </w:p>
    <w:p w14:paraId="32CDDA1A" w14:textId="284369A6" w:rsidR="00855E6C" w:rsidRPr="001C29A3" w:rsidRDefault="00855E6C" w:rsidP="001C29A3">
      <w:pPr>
        <w:spacing w:before="240" w:after="240" w:line="240" w:lineRule="auto"/>
        <w:ind w:right="-1"/>
        <w:contextualSpacing/>
        <w:jc w:val="both"/>
        <w:rPr>
          <w:rFonts w:eastAsia="Aptos" w:cs="Calibri"/>
          <w:szCs w:val="20"/>
        </w:rPr>
      </w:pPr>
      <w:r w:rsidRPr="00C008C5">
        <w:rPr>
          <w:rFonts w:cs="Calibri"/>
          <w:szCs w:val="20"/>
        </w:rPr>
        <w:t>Para valorar este subcriterio el solicitante tendrá que cumplimentar la tabla siguiente donde se indicarán los municipios incluidos donde se localiza el proyecto.</w:t>
      </w:r>
    </w:p>
    <w:tbl>
      <w:tblPr>
        <w:tblpPr w:leftFromText="141" w:rightFromText="141" w:vertAnchor="text" w:horzAnchor="margin" w:tblpXSpec="center" w:tblpY="2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7"/>
        <w:gridCol w:w="2398"/>
      </w:tblGrid>
      <w:tr w:rsidR="00855E6C" w:rsidRPr="00C008C5" w14:paraId="18CE8237" w14:textId="77777777" w:rsidTr="00D16F61">
        <w:tc>
          <w:tcPr>
            <w:tcW w:w="0" w:type="auto"/>
            <w:tcMar>
              <w:top w:w="48" w:type="dxa"/>
              <w:left w:w="96" w:type="dxa"/>
              <w:bottom w:w="48" w:type="dxa"/>
              <w:right w:w="96" w:type="dxa"/>
            </w:tcMar>
            <w:vAlign w:val="center"/>
          </w:tcPr>
          <w:p w14:paraId="1E34F449" w14:textId="77777777" w:rsidR="00855E6C" w:rsidRPr="00C008C5" w:rsidRDefault="00855E6C" w:rsidP="00D16F61">
            <w:pPr>
              <w:spacing w:after="0" w:line="240" w:lineRule="auto"/>
              <w:ind w:left="360"/>
              <w:contextualSpacing/>
              <w:rPr>
                <w:rFonts w:cs="Calibri"/>
                <w:b/>
                <w:bCs/>
                <w:szCs w:val="20"/>
              </w:rPr>
            </w:pPr>
            <w:r w:rsidRPr="00C008C5">
              <w:rPr>
                <w:rFonts w:cs="Calibri"/>
                <w:b/>
                <w:bCs/>
                <w:szCs w:val="20"/>
              </w:rPr>
              <w:t>Tipología municipio</w:t>
            </w:r>
          </w:p>
        </w:tc>
        <w:tc>
          <w:tcPr>
            <w:tcW w:w="0" w:type="auto"/>
            <w:vAlign w:val="center"/>
          </w:tcPr>
          <w:p w14:paraId="708C4A04" w14:textId="77777777" w:rsidR="00855E6C" w:rsidRPr="00C008C5" w:rsidRDefault="00855E6C" w:rsidP="00D16F61">
            <w:pPr>
              <w:spacing w:after="0" w:line="240" w:lineRule="auto"/>
              <w:jc w:val="center"/>
              <w:rPr>
                <w:rFonts w:cs="Calibri"/>
                <w:b/>
                <w:bCs/>
                <w:szCs w:val="20"/>
              </w:rPr>
            </w:pPr>
            <w:r w:rsidRPr="00C008C5">
              <w:rPr>
                <w:rFonts w:cs="Calibri"/>
                <w:b/>
                <w:bCs/>
                <w:szCs w:val="20"/>
              </w:rPr>
              <w:t xml:space="preserve">Nombre del Municipio/s </w:t>
            </w:r>
          </w:p>
          <w:p w14:paraId="51006FD1" w14:textId="77777777" w:rsidR="00855E6C" w:rsidRPr="00C008C5" w:rsidRDefault="00855E6C" w:rsidP="00D16F61">
            <w:pPr>
              <w:spacing w:after="0" w:line="240" w:lineRule="auto"/>
              <w:jc w:val="center"/>
              <w:rPr>
                <w:rFonts w:cs="Calibri"/>
                <w:b/>
                <w:bCs/>
                <w:szCs w:val="20"/>
              </w:rPr>
            </w:pPr>
            <w:r w:rsidRPr="00C008C5">
              <w:rPr>
                <w:rFonts w:cs="Calibri"/>
                <w:b/>
                <w:bCs/>
                <w:szCs w:val="20"/>
              </w:rPr>
              <w:t>donde se localiza el proyecto</w:t>
            </w:r>
          </w:p>
        </w:tc>
      </w:tr>
      <w:tr w:rsidR="00855E6C" w:rsidRPr="00C008C5" w14:paraId="68813EC1" w14:textId="77777777" w:rsidTr="00D16F61">
        <w:trPr>
          <w:trHeight w:val="179"/>
        </w:trPr>
        <w:tc>
          <w:tcPr>
            <w:tcW w:w="0" w:type="auto"/>
            <w:tcMar>
              <w:top w:w="48" w:type="dxa"/>
              <w:left w:w="96" w:type="dxa"/>
              <w:bottom w:w="48" w:type="dxa"/>
              <w:right w:w="96" w:type="dxa"/>
            </w:tcMar>
            <w:vAlign w:val="center"/>
            <w:hideMark/>
          </w:tcPr>
          <w:p w14:paraId="456630ED" w14:textId="77777777" w:rsidR="00855E6C" w:rsidRPr="00C008C5" w:rsidRDefault="00855E6C" w:rsidP="00D16F61">
            <w:pPr>
              <w:spacing w:after="0" w:line="240" w:lineRule="auto"/>
              <w:contextualSpacing/>
              <w:jc w:val="center"/>
              <w:rPr>
                <w:rFonts w:cs="Calibri"/>
                <w:b/>
                <w:bCs/>
                <w:szCs w:val="20"/>
              </w:rPr>
            </w:pPr>
            <w:r w:rsidRPr="00C008C5">
              <w:rPr>
                <w:rFonts w:cs="Calibri"/>
                <w:b/>
                <w:bCs/>
                <w:szCs w:val="20"/>
              </w:rPr>
              <w:t>Municipio de reto demográfico o transición justa</w:t>
            </w:r>
          </w:p>
        </w:tc>
        <w:tc>
          <w:tcPr>
            <w:tcW w:w="0" w:type="auto"/>
            <w:vAlign w:val="center"/>
          </w:tcPr>
          <w:p w14:paraId="7C6FCFBB" w14:textId="77777777" w:rsidR="00855E6C" w:rsidRPr="00C008C5" w:rsidRDefault="00855E6C" w:rsidP="00D16F61">
            <w:pPr>
              <w:spacing w:after="0" w:line="240" w:lineRule="auto"/>
              <w:jc w:val="center"/>
              <w:rPr>
                <w:rFonts w:cs="Calibri"/>
                <w:szCs w:val="20"/>
              </w:rPr>
            </w:pPr>
          </w:p>
        </w:tc>
      </w:tr>
      <w:tr w:rsidR="00855E6C" w:rsidRPr="00C008C5" w14:paraId="65180445" w14:textId="77777777" w:rsidTr="00D16F61">
        <w:tc>
          <w:tcPr>
            <w:tcW w:w="0" w:type="auto"/>
            <w:tcMar>
              <w:top w:w="48" w:type="dxa"/>
              <w:left w:w="96" w:type="dxa"/>
              <w:bottom w:w="48" w:type="dxa"/>
              <w:right w:w="96" w:type="dxa"/>
            </w:tcMar>
            <w:vAlign w:val="center"/>
          </w:tcPr>
          <w:p w14:paraId="41515BD6" w14:textId="77777777" w:rsidR="00855E6C" w:rsidRPr="00C008C5" w:rsidRDefault="00855E6C" w:rsidP="00D16F61">
            <w:pPr>
              <w:spacing w:after="0" w:line="240" w:lineRule="auto"/>
              <w:contextualSpacing/>
              <w:jc w:val="center"/>
              <w:rPr>
                <w:rFonts w:cs="Calibri"/>
                <w:b/>
                <w:bCs/>
                <w:szCs w:val="20"/>
              </w:rPr>
            </w:pPr>
            <w:r w:rsidRPr="00C008C5">
              <w:rPr>
                <w:rFonts w:cs="Calibri"/>
                <w:b/>
                <w:bCs/>
                <w:szCs w:val="20"/>
              </w:rPr>
              <w:t>Municipio de reto demográfico o transición justa</w:t>
            </w:r>
          </w:p>
        </w:tc>
        <w:tc>
          <w:tcPr>
            <w:tcW w:w="0" w:type="auto"/>
            <w:vAlign w:val="center"/>
          </w:tcPr>
          <w:p w14:paraId="693D05E5" w14:textId="77777777" w:rsidR="00855E6C" w:rsidRPr="00C008C5" w:rsidRDefault="00855E6C" w:rsidP="00D16F61">
            <w:pPr>
              <w:spacing w:after="0" w:line="240" w:lineRule="auto"/>
              <w:jc w:val="center"/>
              <w:rPr>
                <w:rFonts w:cs="Calibri"/>
                <w:szCs w:val="20"/>
              </w:rPr>
            </w:pPr>
          </w:p>
        </w:tc>
      </w:tr>
      <w:tr w:rsidR="00855E6C" w:rsidRPr="00C008C5" w14:paraId="11EDDE10" w14:textId="77777777" w:rsidTr="00D16F61">
        <w:tc>
          <w:tcPr>
            <w:tcW w:w="0" w:type="auto"/>
            <w:tcMar>
              <w:top w:w="48" w:type="dxa"/>
              <w:left w:w="96" w:type="dxa"/>
              <w:bottom w:w="48" w:type="dxa"/>
              <w:right w:w="96" w:type="dxa"/>
            </w:tcMar>
            <w:vAlign w:val="center"/>
          </w:tcPr>
          <w:p w14:paraId="6568C25A" w14:textId="77777777" w:rsidR="00855E6C" w:rsidRPr="00C008C5" w:rsidRDefault="00855E6C" w:rsidP="00D16F61">
            <w:pPr>
              <w:spacing w:after="0" w:line="240" w:lineRule="auto"/>
              <w:contextualSpacing/>
              <w:jc w:val="center"/>
              <w:rPr>
                <w:rFonts w:cs="Calibri"/>
                <w:b/>
                <w:bCs/>
                <w:szCs w:val="20"/>
              </w:rPr>
            </w:pPr>
            <w:r w:rsidRPr="00C008C5">
              <w:rPr>
                <w:rFonts w:cs="Calibri"/>
                <w:b/>
                <w:bCs/>
                <w:szCs w:val="20"/>
              </w:rPr>
              <w:t>Municipio de reto demográfico o transición justa</w:t>
            </w:r>
          </w:p>
        </w:tc>
        <w:tc>
          <w:tcPr>
            <w:tcW w:w="0" w:type="auto"/>
            <w:vAlign w:val="center"/>
          </w:tcPr>
          <w:p w14:paraId="7EF4D720" w14:textId="77777777" w:rsidR="00855E6C" w:rsidRPr="00C008C5" w:rsidRDefault="00855E6C" w:rsidP="00D16F61">
            <w:pPr>
              <w:spacing w:after="0" w:line="240" w:lineRule="auto"/>
              <w:jc w:val="center"/>
              <w:rPr>
                <w:rFonts w:cs="Calibri"/>
                <w:szCs w:val="20"/>
              </w:rPr>
            </w:pPr>
          </w:p>
        </w:tc>
      </w:tr>
    </w:tbl>
    <w:p w14:paraId="6D6CD3F7" w14:textId="77777777" w:rsidR="00855E6C" w:rsidRPr="00C008C5" w:rsidRDefault="00855E6C" w:rsidP="00855E6C">
      <w:pPr>
        <w:spacing w:line="240" w:lineRule="auto"/>
        <w:jc w:val="both"/>
        <w:rPr>
          <w:rFonts w:cs="Calibri"/>
          <w:szCs w:val="20"/>
        </w:rPr>
      </w:pPr>
    </w:p>
    <w:p w14:paraId="69C97A63" w14:textId="77777777" w:rsidR="001B73CA" w:rsidRDefault="001B73CA" w:rsidP="00723840">
      <w:pPr>
        <w:shd w:val="clear" w:color="auto" w:fill="FFFFFF"/>
        <w:spacing w:before="120" w:after="120" w:line="240" w:lineRule="auto"/>
        <w:jc w:val="both"/>
        <w:rPr>
          <w:rFonts w:cs="Calibri"/>
          <w:szCs w:val="20"/>
          <w:lang w:eastAsia="es-ES"/>
          <w14:ligatures w14:val="none"/>
        </w:rPr>
      </w:pPr>
    </w:p>
    <w:p w14:paraId="65404474" w14:textId="77777777" w:rsidR="001B73CA" w:rsidRDefault="001B73CA" w:rsidP="00723840">
      <w:pPr>
        <w:shd w:val="clear" w:color="auto" w:fill="FFFFFF"/>
        <w:spacing w:before="120" w:after="120" w:line="240" w:lineRule="auto"/>
        <w:jc w:val="both"/>
        <w:rPr>
          <w:rFonts w:cs="Calibri"/>
          <w:szCs w:val="20"/>
          <w:lang w:eastAsia="es-ES"/>
          <w14:ligatures w14:val="none"/>
        </w:rPr>
      </w:pPr>
    </w:p>
    <w:p w14:paraId="224B22D2" w14:textId="77777777" w:rsidR="001B73CA" w:rsidRDefault="001B73CA" w:rsidP="00723840">
      <w:pPr>
        <w:shd w:val="clear" w:color="auto" w:fill="FFFFFF"/>
        <w:spacing w:before="120" w:after="120" w:line="240" w:lineRule="auto"/>
        <w:jc w:val="both"/>
        <w:rPr>
          <w:rFonts w:cs="Calibri"/>
          <w:szCs w:val="20"/>
          <w:lang w:eastAsia="es-ES"/>
          <w14:ligatures w14:val="none"/>
        </w:rPr>
      </w:pPr>
    </w:p>
    <w:p w14:paraId="4CE5F3E8" w14:textId="77777777" w:rsidR="001B73CA" w:rsidRDefault="001B73CA" w:rsidP="00723840">
      <w:pPr>
        <w:shd w:val="clear" w:color="auto" w:fill="FFFFFF"/>
        <w:spacing w:before="120" w:after="120" w:line="240" w:lineRule="auto"/>
        <w:jc w:val="both"/>
        <w:rPr>
          <w:rFonts w:cs="Calibri"/>
          <w:szCs w:val="20"/>
          <w:lang w:eastAsia="es-ES"/>
          <w14:ligatures w14:val="none"/>
        </w:rPr>
      </w:pPr>
    </w:p>
    <w:p w14:paraId="468DD296" w14:textId="2E45531D" w:rsidR="00DE1B2D" w:rsidRDefault="00DE1B2D" w:rsidP="00BA1071">
      <w:pPr>
        <w:shd w:val="clear" w:color="auto" w:fill="FFFFFF"/>
        <w:spacing w:before="120" w:after="120" w:line="240" w:lineRule="auto"/>
        <w:jc w:val="both"/>
        <w:rPr>
          <w:rFonts w:cs="Calibri"/>
          <w:szCs w:val="20"/>
        </w:rPr>
      </w:pPr>
    </w:p>
    <w:p w14:paraId="11BC8167" w14:textId="77777777" w:rsidR="001D415A" w:rsidRDefault="001D415A" w:rsidP="00BA1071">
      <w:pPr>
        <w:shd w:val="clear" w:color="auto" w:fill="FFFFFF"/>
        <w:spacing w:before="120" w:after="120" w:line="240" w:lineRule="auto"/>
        <w:jc w:val="both"/>
        <w:rPr>
          <w:rFonts w:cs="Calibri"/>
          <w:szCs w:val="20"/>
        </w:rPr>
      </w:pPr>
    </w:p>
    <w:p w14:paraId="1D9759B8" w14:textId="77777777" w:rsidR="001D415A" w:rsidRDefault="001D415A" w:rsidP="00BA1071">
      <w:pPr>
        <w:shd w:val="clear" w:color="auto" w:fill="FFFFFF"/>
        <w:spacing w:before="120" w:after="120" w:line="240" w:lineRule="auto"/>
        <w:jc w:val="both"/>
        <w:rPr>
          <w:rFonts w:cs="Calibri"/>
          <w:szCs w:val="20"/>
        </w:rPr>
      </w:pPr>
    </w:p>
    <w:p w14:paraId="463AA9A0" w14:textId="77777777" w:rsidR="001C29A3" w:rsidRDefault="001C29A3" w:rsidP="00BA1071">
      <w:pPr>
        <w:shd w:val="clear" w:color="auto" w:fill="FFFFFF"/>
        <w:spacing w:before="120" w:after="120" w:line="240" w:lineRule="auto"/>
        <w:jc w:val="both"/>
        <w:rPr>
          <w:rFonts w:cs="Calibri"/>
          <w:szCs w:val="20"/>
        </w:rPr>
      </w:pPr>
    </w:p>
    <w:p w14:paraId="529A0B1B" w14:textId="4C297C4B" w:rsidR="001D415A" w:rsidRDefault="001D415A" w:rsidP="001D415A">
      <w:pPr>
        <w:shd w:val="clear" w:color="auto" w:fill="FFFFFF"/>
        <w:spacing w:before="120" w:after="120" w:line="240" w:lineRule="auto"/>
        <w:rPr>
          <w:rFonts w:cs="Calibri"/>
          <w:szCs w:val="20"/>
        </w:rPr>
      </w:pPr>
      <w:r>
        <w:rPr>
          <w:rFonts w:cs="Calibri"/>
          <w:szCs w:val="20"/>
        </w:rPr>
        <w:t xml:space="preserve">En _____________, a ___ </w:t>
      </w:r>
      <w:proofErr w:type="spellStart"/>
      <w:r>
        <w:rPr>
          <w:rFonts w:cs="Calibri"/>
          <w:szCs w:val="20"/>
        </w:rPr>
        <w:t>de</w:t>
      </w:r>
      <w:proofErr w:type="spellEnd"/>
      <w:r>
        <w:rPr>
          <w:rFonts w:cs="Calibri"/>
          <w:szCs w:val="20"/>
        </w:rPr>
        <w:t xml:space="preserve"> ___________ </w:t>
      </w:r>
      <w:proofErr w:type="spellStart"/>
      <w:r>
        <w:rPr>
          <w:rFonts w:cs="Calibri"/>
          <w:szCs w:val="20"/>
        </w:rPr>
        <w:t>de</w:t>
      </w:r>
      <w:proofErr w:type="spellEnd"/>
      <w:r>
        <w:rPr>
          <w:rFonts w:cs="Calibri"/>
          <w:szCs w:val="20"/>
        </w:rPr>
        <w:t xml:space="preserve"> 2026.</w:t>
      </w:r>
    </w:p>
    <w:p w14:paraId="6258E406" w14:textId="77777777" w:rsidR="001D415A" w:rsidRDefault="001D415A" w:rsidP="001D415A">
      <w:pPr>
        <w:shd w:val="clear" w:color="auto" w:fill="FFFFFF"/>
        <w:spacing w:before="120" w:after="120" w:line="240" w:lineRule="auto"/>
        <w:rPr>
          <w:rFonts w:cs="Calibri"/>
          <w:szCs w:val="20"/>
        </w:rPr>
      </w:pPr>
    </w:p>
    <w:p w14:paraId="6F1E24CD" w14:textId="77777777" w:rsidR="001D415A" w:rsidRDefault="001D415A" w:rsidP="001D415A">
      <w:pPr>
        <w:shd w:val="clear" w:color="auto" w:fill="FFFFFF"/>
        <w:spacing w:before="120" w:after="120" w:line="240" w:lineRule="auto"/>
        <w:rPr>
          <w:rFonts w:cs="Calibri"/>
          <w:szCs w:val="20"/>
        </w:rPr>
      </w:pPr>
    </w:p>
    <w:p w14:paraId="53577201" w14:textId="77777777" w:rsidR="001D415A" w:rsidRDefault="001D415A" w:rsidP="001D415A">
      <w:pPr>
        <w:shd w:val="clear" w:color="auto" w:fill="FFFFFF"/>
        <w:spacing w:before="120" w:after="120" w:line="240" w:lineRule="auto"/>
        <w:rPr>
          <w:rFonts w:cs="Calibri"/>
          <w:szCs w:val="20"/>
        </w:rPr>
      </w:pPr>
    </w:p>
    <w:p w14:paraId="7BB073EB" w14:textId="77777777" w:rsidR="004A5BBF" w:rsidRDefault="004A5BBF" w:rsidP="001D415A">
      <w:pPr>
        <w:shd w:val="clear" w:color="auto" w:fill="FFFFFF"/>
        <w:spacing w:before="120" w:after="120" w:line="240" w:lineRule="auto"/>
        <w:rPr>
          <w:rFonts w:cs="Calibri"/>
          <w:szCs w:val="20"/>
        </w:rPr>
      </w:pPr>
    </w:p>
    <w:p w14:paraId="5264C92E" w14:textId="77777777" w:rsidR="004A5BBF" w:rsidRDefault="004A5BBF" w:rsidP="001D415A">
      <w:pPr>
        <w:shd w:val="clear" w:color="auto" w:fill="FFFFFF"/>
        <w:spacing w:before="120" w:after="120" w:line="240" w:lineRule="auto"/>
        <w:rPr>
          <w:rFonts w:cs="Calibri"/>
          <w:szCs w:val="20"/>
        </w:rPr>
      </w:pPr>
    </w:p>
    <w:p w14:paraId="218DFED7" w14:textId="77777777" w:rsidR="001D415A" w:rsidRDefault="001D415A" w:rsidP="001D415A">
      <w:pPr>
        <w:shd w:val="clear" w:color="auto" w:fill="FFFFFF"/>
        <w:spacing w:before="120" w:after="120" w:line="240" w:lineRule="auto"/>
        <w:rPr>
          <w:rFonts w:cs="Calibri"/>
          <w:szCs w:val="20"/>
        </w:rPr>
      </w:pPr>
    </w:p>
    <w:p w14:paraId="56025FA9" w14:textId="601F2BC3" w:rsidR="001D415A" w:rsidRPr="00512500" w:rsidRDefault="001D415A" w:rsidP="001D415A">
      <w:pPr>
        <w:shd w:val="clear" w:color="auto" w:fill="FFFFFF"/>
        <w:spacing w:before="120" w:after="120" w:line="240" w:lineRule="auto"/>
        <w:rPr>
          <w:rFonts w:cs="Calibri"/>
          <w:szCs w:val="20"/>
        </w:rPr>
      </w:pPr>
      <w:proofErr w:type="gramStart"/>
      <w:r>
        <w:rPr>
          <w:rFonts w:cs="Calibri"/>
          <w:szCs w:val="20"/>
        </w:rPr>
        <w:t>Firmado:_</w:t>
      </w:r>
      <w:proofErr w:type="gramEnd"/>
      <w:r>
        <w:rPr>
          <w:rFonts w:cs="Calibri"/>
          <w:szCs w:val="20"/>
        </w:rPr>
        <w:t>___________________________________</w:t>
      </w:r>
    </w:p>
    <w:sectPr w:rsidR="001D415A" w:rsidRPr="00512500" w:rsidSect="00A97B14">
      <w:headerReference w:type="default" r:id="rId8"/>
      <w:footerReference w:type="default" r:id="rId9"/>
      <w:headerReference w:type="first" r:id="rId10"/>
      <w:pgSz w:w="11906" w:h="16838"/>
      <w:pgMar w:top="1292"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F7DFE" w14:textId="77777777" w:rsidR="006C670D" w:rsidRDefault="006C670D" w:rsidP="001D415A">
      <w:pPr>
        <w:spacing w:after="0" w:line="240" w:lineRule="auto"/>
      </w:pPr>
      <w:r>
        <w:separator/>
      </w:r>
    </w:p>
  </w:endnote>
  <w:endnote w:type="continuationSeparator" w:id="0">
    <w:p w14:paraId="02812087" w14:textId="77777777" w:rsidR="006C670D" w:rsidRDefault="006C670D" w:rsidP="001D4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05519"/>
      <w:docPartObj>
        <w:docPartGallery w:val="Page Numbers (Bottom of Page)"/>
        <w:docPartUnique/>
      </w:docPartObj>
    </w:sdtPr>
    <w:sdtEndPr/>
    <w:sdtContent>
      <w:sdt>
        <w:sdtPr>
          <w:id w:val="-1769616900"/>
          <w:docPartObj>
            <w:docPartGallery w:val="Page Numbers (Top of Page)"/>
            <w:docPartUnique/>
          </w:docPartObj>
        </w:sdtPr>
        <w:sdtContent>
          <w:p w14:paraId="59977503" w14:textId="2392B835" w:rsidR="004A5BBF" w:rsidRPr="00F369B8" w:rsidRDefault="00F369B8" w:rsidP="004A5BBF">
            <w:pPr>
              <w:pStyle w:val="Piedepgina"/>
            </w:pPr>
            <w:r w:rsidRPr="00F369B8">
              <w:t>SUB</w:t>
            </w:r>
            <w:r w:rsidR="004A5BBF" w:rsidRPr="00F369B8">
              <w:rPr>
                <w:rFonts w:cs="Calibri"/>
                <w:szCs w:val="20"/>
              </w:rPr>
              <w:t xml:space="preserve">PROGRAMA </w:t>
            </w:r>
            <w:r w:rsidR="004A5BBF" w:rsidRPr="00F369B8">
              <w:rPr>
                <w:rFonts w:cs="Calibri"/>
                <w:szCs w:val="20"/>
              </w:rPr>
              <w:t>INDUSTRIA</w:t>
            </w:r>
            <w:r w:rsidR="004A5BBF" w:rsidRPr="00F369B8">
              <w:t xml:space="preserve"> </w:t>
            </w:r>
            <w:r w:rsidR="004A5BBF" w:rsidRPr="00F369B8">
              <w:tab/>
            </w:r>
            <w:r w:rsidR="004A5BBF" w:rsidRPr="00F369B8">
              <w:tab/>
              <w:t xml:space="preserve">Página </w:t>
            </w:r>
            <w:r w:rsidR="004A5BBF" w:rsidRPr="00F369B8">
              <w:rPr>
                <w:sz w:val="24"/>
              </w:rPr>
              <w:fldChar w:fldCharType="begin"/>
            </w:r>
            <w:r w:rsidR="004A5BBF" w:rsidRPr="00F369B8">
              <w:instrText>PAGE</w:instrText>
            </w:r>
            <w:r w:rsidR="004A5BBF" w:rsidRPr="00F369B8">
              <w:rPr>
                <w:sz w:val="24"/>
              </w:rPr>
              <w:fldChar w:fldCharType="separate"/>
            </w:r>
            <w:r w:rsidR="004A5BBF" w:rsidRPr="00F369B8">
              <w:t>2</w:t>
            </w:r>
            <w:r w:rsidR="004A5BBF" w:rsidRPr="00F369B8">
              <w:rPr>
                <w:sz w:val="24"/>
              </w:rPr>
              <w:fldChar w:fldCharType="end"/>
            </w:r>
            <w:r w:rsidR="004A5BBF" w:rsidRPr="00F369B8">
              <w:t>/</w:t>
            </w:r>
            <w:r w:rsidR="004A5BBF" w:rsidRPr="00F369B8">
              <w:rPr>
                <w:sz w:val="24"/>
              </w:rPr>
              <w:fldChar w:fldCharType="begin"/>
            </w:r>
            <w:r w:rsidR="004A5BBF" w:rsidRPr="00F369B8">
              <w:instrText>NUMPAGES</w:instrText>
            </w:r>
            <w:r w:rsidR="004A5BBF" w:rsidRPr="00F369B8">
              <w:rPr>
                <w:sz w:val="24"/>
              </w:rPr>
              <w:fldChar w:fldCharType="separate"/>
            </w:r>
            <w:r w:rsidR="004A5BBF" w:rsidRPr="00F369B8">
              <w:t>2</w:t>
            </w:r>
            <w:r w:rsidR="004A5BBF" w:rsidRPr="00F369B8">
              <w:rPr>
                <w:sz w:val="24"/>
              </w:rPr>
              <w:fldChar w:fldCharType="end"/>
            </w:r>
          </w:p>
        </w:sdtContent>
      </w:sdt>
    </w:sdtContent>
  </w:sdt>
  <w:p w14:paraId="7A8DBCA5" w14:textId="61962F0A" w:rsidR="004A5BBF" w:rsidRDefault="004A5B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CB044" w14:textId="77777777" w:rsidR="006C670D" w:rsidRDefault="006C670D" w:rsidP="001D415A">
      <w:pPr>
        <w:spacing w:after="0" w:line="240" w:lineRule="auto"/>
      </w:pPr>
      <w:r>
        <w:separator/>
      </w:r>
    </w:p>
  </w:footnote>
  <w:footnote w:type="continuationSeparator" w:id="0">
    <w:p w14:paraId="6CC69D69" w14:textId="77777777" w:rsidR="006C670D" w:rsidRDefault="006C670D" w:rsidP="001D41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190BE" w14:textId="70438506" w:rsidR="00A121C0" w:rsidRDefault="00A121C0" w:rsidP="004A5BBF">
    <w:pPr>
      <w:pStyle w:val="Encabezado"/>
      <w:tabs>
        <w:tab w:val="clear" w:pos="4252"/>
      </w:tabs>
    </w:pPr>
    <w:r w:rsidRPr="00A121C0">
      <w:t xml:space="preserve"> </w:t>
    </w:r>
    <w:r w:rsidR="00A97B14">
      <w:tab/>
    </w:r>
    <w:r w:rsidR="00A97B14" w:rsidRPr="00184ACF">
      <w:rPr>
        <w:noProof/>
      </w:rPr>
      <w:drawing>
        <wp:inline distT="0" distB="0" distL="0" distR="0" wp14:anchorId="43BE4AFD" wp14:editId="764FA1DA">
          <wp:extent cx="1752600" cy="737457"/>
          <wp:effectExtent l="0" t="0" r="0" b="5715"/>
          <wp:docPr id="86795521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372" cy="74703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FC173" w14:textId="37C236BE" w:rsidR="00A97B14" w:rsidRDefault="00A97B14" w:rsidP="00A97B14">
    <w:pPr>
      <w:pStyle w:val="Encabezado"/>
      <w:jc w:val="right"/>
    </w:pPr>
    <w:r w:rsidRPr="00184ACF">
      <w:rPr>
        <w:noProof/>
      </w:rPr>
      <w:drawing>
        <wp:inline distT="0" distB="0" distL="0" distR="0" wp14:anchorId="30BAECBE" wp14:editId="0E19128A">
          <wp:extent cx="1752600" cy="737457"/>
          <wp:effectExtent l="0" t="0" r="0" b="5715"/>
          <wp:docPr id="104008021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372" cy="7470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21047"/>
    <w:multiLevelType w:val="hybridMultilevel"/>
    <w:tmpl w:val="A392985A"/>
    <w:lvl w:ilvl="0" w:tplc="3398D0B4">
      <w:start w:val="1"/>
      <w:numFmt w:val="decimal"/>
      <w:pStyle w:val="TtuloTDC"/>
      <w:lvlText w:val="%1."/>
      <w:lvlJc w:val="left"/>
      <w:pPr>
        <w:ind w:left="960" w:hanging="360"/>
      </w:pPr>
    </w:lvl>
    <w:lvl w:ilvl="1" w:tplc="0C0A0019" w:tentative="1">
      <w:start w:val="1"/>
      <w:numFmt w:val="lowerLetter"/>
      <w:lvlText w:val="%2."/>
      <w:lvlJc w:val="left"/>
      <w:pPr>
        <w:ind w:left="1680" w:hanging="360"/>
      </w:pPr>
    </w:lvl>
    <w:lvl w:ilvl="2" w:tplc="0C0A001B" w:tentative="1">
      <w:start w:val="1"/>
      <w:numFmt w:val="lowerRoman"/>
      <w:lvlText w:val="%3."/>
      <w:lvlJc w:val="right"/>
      <w:pPr>
        <w:ind w:left="2400" w:hanging="180"/>
      </w:pPr>
    </w:lvl>
    <w:lvl w:ilvl="3" w:tplc="0C0A000F" w:tentative="1">
      <w:start w:val="1"/>
      <w:numFmt w:val="decimal"/>
      <w:lvlText w:val="%4."/>
      <w:lvlJc w:val="left"/>
      <w:pPr>
        <w:ind w:left="3120" w:hanging="360"/>
      </w:pPr>
    </w:lvl>
    <w:lvl w:ilvl="4" w:tplc="0C0A0019" w:tentative="1">
      <w:start w:val="1"/>
      <w:numFmt w:val="lowerLetter"/>
      <w:lvlText w:val="%5."/>
      <w:lvlJc w:val="left"/>
      <w:pPr>
        <w:ind w:left="3840" w:hanging="360"/>
      </w:pPr>
    </w:lvl>
    <w:lvl w:ilvl="5" w:tplc="0C0A001B" w:tentative="1">
      <w:start w:val="1"/>
      <w:numFmt w:val="lowerRoman"/>
      <w:lvlText w:val="%6."/>
      <w:lvlJc w:val="right"/>
      <w:pPr>
        <w:ind w:left="4560" w:hanging="180"/>
      </w:pPr>
    </w:lvl>
    <w:lvl w:ilvl="6" w:tplc="0C0A000F" w:tentative="1">
      <w:start w:val="1"/>
      <w:numFmt w:val="decimal"/>
      <w:lvlText w:val="%7."/>
      <w:lvlJc w:val="left"/>
      <w:pPr>
        <w:ind w:left="5280" w:hanging="360"/>
      </w:pPr>
    </w:lvl>
    <w:lvl w:ilvl="7" w:tplc="0C0A0019" w:tentative="1">
      <w:start w:val="1"/>
      <w:numFmt w:val="lowerLetter"/>
      <w:lvlText w:val="%8."/>
      <w:lvlJc w:val="left"/>
      <w:pPr>
        <w:ind w:left="6000" w:hanging="360"/>
      </w:pPr>
    </w:lvl>
    <w:lvl w:ilvl="8" w:tplc="0C0A001B" w:tentative="1">
      <w:start w:val="1"/>
      <w:numFmt w:val="lowerRoman"/>
      <w:lvlText w:val="%9."/>
      <w:lvlJc w:val="right"/>
      <w:pPr>
        <w:ind w:left="6720" w:hanging="180"/>
      </w:pPr>
    </w:lvl>
  </w:abstractNum>
  <w:abstractNum w:abstractNumId="1" w15:restartNumberingAfterBreak="0">
    <w:nsid w:val="12D66137"/>
    <w:multiLevelType w:val="multilevel"/>
    <w:tmpl w:val="A41E91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A97416"/>
    <w:multiLevelType w:val="hybridMultilevel"/>
    <w:tmpl w:val="9AE26AF6"/>
    <w:lvl w:ilvl="0" w:tplc="35043436">
      <w:numFmt w:val="bullet"/>
      <w:lvlText w:val="-"/>
      <w:lvlJc w:val="left"/>
      <w:pPr>
        <w:ind w:left="720" w:hanging="360"/>
      </w:pPr>
      <w:rPr>
        <w:rFonts w:ascii="Verdana" w:eastAsia="Times New Roman" w:hAnsi="Verdana" w:cs="Times New Roman"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7C07ABD"/>
    <w:multiLevelType w:val="hybridMultilevel"/>
    <w:tmpl w:val="EE98C1D8"/>
    <w:lvl w:ilvl="0" w:tplc="A006A43A">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3FB263C"/>
    <w:multiLevelType w:val="hybridMultilevel"/>
    <w:tmpl w:val="13B090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6BD775D"/>
    <w:multiLevelType w:val="hybridMultilevel"/>
    <w:tmpl w:val="A29842CE"/>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50FA46CA"/>
    <w:multiLevelType w:val="multilevel"/>
    <w:tmpl w:val="32AA357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565D6517"/>
    <w:multiLevelType w:val="hybridMultilevel"/>
    <w:tmpl w:val="D21ACAD0"/>
    <w:lvl w:ilvl="0" w:tplc="9D3C965A">
      <w:start w:val="1"/>
      <w:numFmt w:val="decimal"/>
      <w:pStyle w:val="Subttulo"/>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71A503F"/>
    <w:multiLevelType w:val="hybridMultilevel"/>
    <w:tmpl w:val="991EA6CA"/>
    <w:lvl w:ilvl="0" w:tplc="35043436">
      <w:numFmt w:val="bullet"/>
      <w:lvlText w:val="-"/>
      <w:lvlJc w:val="left"/>
      <w:pPr>
        <w:ind w:left="720" w:hanging="360"/>
      </w:pPr>
      <w:rPr>
        <w:rFonts w:ascii="Verdana" w:eastAsia="Times New Roman" w:hAnsi="Verdana" w:cs="Times New Roman"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75F7C99"/>
    <w:multiLevelType w:val="hybridMultilevel"/>
    <w:tmpl w:val="05609128"/>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15:restartNumberingAfterBreak="0">
    <w:nsid w:val="67D369D9"/>
    <w:multiLevelType w:val="multilevel"/>
    <w:tmpl w:val="F3D6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256670"/>
    <w:multiLevelType w:val="multilevel"/>
    <w:tmpl w:val="307207F0"/>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7D33066"/>
    <w:multiLevelType w:val="multilevel"/>
    <w:tmpl w:val="092091C8"/>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13" w15:restartNumberingAfterBreak="0">
    <w:nsid w:val="77EE2F70"/>
    <w:multiLevelType w:val="hybridMultilevel"/>
    <w:tmpl w:val="48204BA6"/>
    <w:lvl w:ilvl="0" w:tplc="0C0A0019">
      <w:start w:val="1"/>
      <w:numFmt w:val="lowerLetter"/>
      <w:lvlText w:val="%1."/>
      <w:lvlJc w:val="left"/>
      <w:pPr>
        <w:ind w:left="360" w:hanging="360"/>
      </w:p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0C0A000F">
      <w:start w:val="1"/>
      <w:numFmt w:val="decimal"/>
      <w:lvlText w:val="%7."/>
      <w:lvlJc w:val="left"/>
      <w:pPr>
        <w:ind w:left="4680" w:hanging="360"/>
      </w:pPr>
    </w:lvl>
    <w:lvl w:ilvl="7" w:tplc="0C0A0019">
      <w:start w:val="1"/>
      <w:numFmt w:val="lowerLetter"/>
      <w:lvlText w:val="%8."/>
      <w:lvlJc w:val="left"/>
      <w:pPr>
        <w:ind w:left="5400" w:hanging="360"/>
      </w:pPr>
    </w:lvl>
    <w:lvl w:ilvl="8" w:tplc="0C0A001B">
      <w:start w:val="1"/>
      <w:numFmt w:val="lowerRoman"/>
      <w:lvlText w:val="%9."/>
      <w:lvlJc w:val="right"/>
      <w:pPr>
        <w:ind w:left="6120" w:hanging="180"/>
      </w:pPr>
    </w:lvl>
  </w:abstractNum>
  <w:num w:numId="1" w16cid:durableId="1408191965">
    <w:abstractNumId w:val="7"/>
  </w:num>
  <w:num w:numId="2" w16cid:durableId="261840682">
    <w:abstractNumId w:val="0"/>
  </w:num>
  <w:num w:numId="3" w16cid:durableId="1743746939">
    <w:abstractNumId w:val="12"/>
  </w:num>
  <w:num w:numId="4" w16cid:durableId="11332072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2386456">
    <w:abstractNumId w:val="1"/>
  </w:num>
  <w:num w:numId="6" w16cid:durableId="455175175">
    <w:abstractNumId w:val="11"/>
  </w:num>
  <w:num w:numId="7" w16cid:durableId="1835761520">
    <w:abstractNumId w:val="10"/>
  </w:num>
  <w:num w:numId="8" w16cid:durableId="1612394740">
    <w:abstractNumId w:val="4"/>
  </w:num>
  <w:num w:numId="9" w16cid:durableId="1609115877">
    <w:abstractNumId w:val="2"/>
  </w:num>
  <w:num w:numId="10" w16cid:durableId="1030229132">
    <w:abstractNumId w:val="9"/>
  </w:num>
  <w:num w:numId="11" w16cid:durableId="2089036164">
    <w:abstractNumId w:val="8"/>
  </w:num>
  <w:num w:numId="12" w16cid:durableId="522937993">
    <w:abstractNumId w:val="5"/>
  </w:num>
  <w:num w:numId="13" w16cid:durableId="1838418372">
    <w:abstractNumId w:val="3"/>
  </w:num>
  <w:num w:numId="14" w16cid:durableId="571550965">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711852530">
    <w:abstractNumId w:val="6"/>
  </w:num>
  <w:num w:numId="16" w16cid:durableId="4748348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AE1"/>
    <w:rsid w:val="0001226E"/>
    <w:rsid w:val="000249FF"/>
    <w:rsid w:val="000258FA"/>
    <w:rsid w:val="00030611"/>
    <w:rsid w:val="000400B0"/>
    <w:rsid w:val="00047520"/>
    <w:rsid w:val="00053A7D"/>
    <w:rsid w:val="00060E64"/>
    <w:rsid w:val="00062A72"/>
    <w:rsid w:val="00066269"/>
    <w:rsid w:val="00071CF4"/>
    <w:rsid w:val="00083F30"/>
    <w:rsid w:val="000879A4"/>
    <w:rsid w:val="0009223D"/>
    <w:rsid w:val="0009559F"/>
    <w:rsid w:val="00095628"/>
    <w:rsid w:val="000A6C84"/>
    <w:rsid w:val="000C34A9"/>
    <w:rsid w:val="000D26BB"/>
    <w:rsid w:val="000D2BB1"/>
    <w:rsid w:val="000E0BA3"/>
    <w:rsid w:val="000E0EC0"/>
    <w:rsid w:val="000E4114"/>
    <w:rsid w:val="000F71DA"/>
    <w:rsid w:val="000F7BDA"/>
    <w:rsid w:val="00100043"/>
    <w:rsid w:val="00112979"/>
    <w:rsid w:val="00126D8D"/>
    <w:rsid w:val="00137AF0"/>
    <w:rsid w:val="00145943"/>
    <w:rsid w:val="001477BD"/>
    <w:rsid w:val="0017396E"/>
    <w:rsid w:val="00176392"/>
    <w:rsid w:val="00185F2A"/>
    <w:rsid w:val="00186703"/>
    <w:rsid w:val="00192287"/>
    <w:rsid w:val="001A1C3E"/>
    <w:rsid w:val="001B04AD"/>
    <w:rsid w:val="001B0FEE"/>
    <w:rsid w:val="001B73CA"/>
    <w:rsid w:val="001C29A3"/>
    <w:rsid w:val="001D3221"/>
    <w:rsid w:val="001D415A"/>
    <w:rsid w:val="001E23CA"/>
    <w:rsid w:val="001E29ED"/>
    <w:rsid w:val="001E7B1E"/>
    <w:rsid w:val="00201876"/>
    <w:rsid w:val="00203DF9"/>
    <w:rsid w:val="00213109"/>
    <w:rsid w:val="00213361"/>
    <w:rsid w:val="00216350"/>
    <w:rsid w:val="0023612E"/>
    <w:rsid w:val="0024233B"/>
    <w:rsid w:val="00256C84"/>
    <w:rsid w:val="002579EB"/>
    <w:rsid w:val="00286578"/>
    <w:rsid w:val="002C4571"/>
    <w:rsid w:val="002C5234"/>
    <w:rsid w:val="002D0375"/>
    <w:rsid w:val="002D0615"/>
    <w:rsid w:val="002D4003"/>
    <w:rsid w:val="00302324"/>
    <w:rsid w:val="0030314F"/>
    <w:rsid w:val="003262A7"/>
    <w:rsid w:val="00334CA0"/>
    <w:rsid w:val="003A3CE8"/>
    <w:rsid w:val="003A7A7F"/>
    <w:rsid w:val="003D266D"/>
    <w:rsid w:val="003E411E"/>
    <w:rsid w:val="00403238"/>
    <w:rsid w:val="004117FE"/>
    <w:rsid w:val="0042720F"/>
    <w:rsid w:val="00434789"/>
    <w:rsid w:val="0044225B"/>
    <w:rsid w:val="004436DF"/>
    <w:rsid w:val="00452B2C"/>
    <w:rsid w:val="00455EF2"/>
    <w:rsid w:val="004650DA"/>
    <w:rsid w:val="00465764"/>
    <w:rsid w:val="0047133E"/>
    <w:rsid w:val="004742F2"/>
    <w:rsid w:val="00491BCE"/>
    <w:rsid w:val="0049613F"/>
    <w:rsid w:val="004A5BBF"/>
    <w:rsid w:val="004D05AA"/>
    <w:rsid w:val="004D10FE"/>
    <w:rsid w:val="004E4850"/>
    <w:rsid w:val="004F6CAF"/>
    <w:rsid w:val="00512500"/>
    <w:rsid w:val="005178DF"/>
    <w:rsid w:val="005358BE"/>
    <w:rsid w:val="00550E6A"/>
    <w:rsid w:val="00552399"/>
    <w:rsid w:val="00555E9D"/>
    <w:rsid w:val="005601FF"/>
    <w:rsid w:val="00561DFD"/>
    <w:rsid w:val="0058322C"/>
    <w:rsid w:val="00585DA8"/>
    <w:rsid w:val="0059318C"/>
    <w:rsid w:val="005B38F3"/>
    <w:rsid w:val="005C601F"/>
    <w:rsid w:val="005D0A4D"/>
    <w:rsid w:val="005F1648"/>
    <w:rsid w:val="00603E8D"/>
    <w:rsid w:val="0062566E"/>
    <w:rsid w:val="00641A74"/>
    <w:rsid w:val="0064585E"/>
    <w:rsid w:val="006548D5"/>
    <w:rsid w:val="00664193"/>
    <w:rsid w:val="006646A4"/>
    <w:rsid w:val="00674D0F"/>
    <w:rsid w:val="00677120"/>
    <w:rsid w:val="006A0781"/>
    <w:rsid w:val="006B606D"/>
    <w:rsid w:val="006C021E"/>
    <w:rsid w:val="006C6380"/>
    <w:rsid w:val="006C670D"/>
    <w:rsid w:val="006D05DE"/>
    <w:rsid w:val="006E097D"/>
    <w:rsid w:val="006E1849"/>
    <w:rsid w:val="006E21E5"/>
    <w:rsid w:val="006F2F91"/>
    <w:rsid w:val="006F3949"/>
    <w:rsid w:val="006F62E5"/>
    <w:rsid w:val="00705CD0"/>
    <w:rsid w:val="00707209"/>
    <w:rsid w:val="00722181"/>
    <w:rsid w:val="00723840"/>
    <w:rsid w:val="00725ECA"/>
    <w:rsid w:val="00733236"/>
    <w:rsid w:val="00737927"/>
    <w:rsid w:val="00743190"/>
    <w:rsid w:val="007451EF"/>
    <w:rsid w:val="007918E9"/>
    <w:rsid w:val="007B070A"/>
    <w:rsid w:val="007C1F07"/>
    <w:rsid w:val="0080289F"/>
    <w:rsid w:val="00806614"/>
    <w:rsid w:val="008067B0"/>
    <w:rsid w:val="0081268F"/>
    <w:rsid w:val="00813A07"/>
    <w:rsid w:val="00824D60"/>
    <w:rsid w:val="00826146"/>
    <w:rsid w:val="008369A5"/>
    <w:rsid w:val="00855E6C"/>
    <w:rsid w:val="00864B2B"/>
    <w:rsid w:val="00891986"/>
    <w:rsid w:val="008A5474"/>
    <w:rsid w:val="008B73A0"/>
    <w:rsid w:val="008C1D4B"/>
    <w:rsid w:val="008D33E4"/>
    <w:rsid w:val="008D4C52"/>
    <w:rsid w:val="008E1D96"/>
    <w:rsid w:val="008E248B"/>
    <w:rsid w:val="008E778E"/>
    <w:rsid w:val="008F6B5D"/>
    <w:rsid w:val="00913F58"/>
    <w:rsid w:val="0091725C"/>
    <w:rsid w:val="0092260F"/>
    <w:rsid w:val="009272F6"/>
    <w:rsid w:val="00953C0B"/>
    <w:rsid w:val="00960C3F"/>
    <w:rsid w:val="00961233"/>
    <w:rsid w:val="0096743F"/>
    <w:rsid w:val="009837CF"/>
    <w:rsid w:val="00987FE2"/>
    <w:rsid w:val="00995301"/>
    <w:rsid w:val="009A75A0"/>
    <w:rsid w:val="009B20C1"/>
    <w:rsid w:val="009B2980"/>
    <w:rsid w:val="009B2E47"/>
    <w:rsid w:val="009C1C4E"/>
    <w:rsid w:val="009C6A30"/>
    <w:rsid w:val="009C7AEB"/>
    <w:rsid w:val="009D3972"/>
    <w:rsid w:val="009E51A2"/>
    <w:rsid w:val="009E6FCC"/>
    <w:rsid w:val="009F1553"/>
    <w:rsid w:val="009F19AF"/>
    <w:rsid w:val="009F2085"/>
    <w:rsid w:val="00A0000B"/>
    <w:rsid w:val="00A121C0"/>
    <w:rsid w:val="00A1572E"/>
    <w:rsid w:val="00A34D3A"/>
    <w:rsid w:val="00A3636B"/>
    <w:rsid w:val="00A37582"/>
    <w:rsid w:val="00A5606C"/>
    <w:rsid w:val="00A67FB3"/>
    <w:rsid w:val="00A71B31"/>
    <w:rsid w:val="00A86077"/>
    <w:rsid w:val="00A95387"/>
    <w:rsid w:val="00A97B14"/>
    <w:rsid w:val="00AA2181"/>
    <w:rsid w:val="00AC5AEF"/>
    <w:rsid w:val="00AD35A2"/>
    <w:rsid w:val="00AE4D25"/>
    <w:rsid w:val="00AE7779"/>
    <w:rsid w:val="00B127D1"/>
    <w:rsid w:val="00B27467"/>
    <w:rsid w:val="00B30455"/>
    <w:rsid w:val="00B44AE1"/>
    <w:rsid w:val="00B511BA"/>
    <w:rsid w:val="00B51CB1"/>
    <w:rsid w:val="00B57E43"/>
    <w:rsid w:val="00B86E98"/>
    <w:rsid w:val="00B901B8"/>
    <w:rsid w:val="00B90509"/>
    <w:rsid w:val="00B9150D"/>
    <w:rsid w:val="00B942E9"/>
    <w:rsid w:val="00B9792E"/>
    <w:rsid w:val="00BA0DD1"/>
    <w:rsid w:val="00BA1071"/>
    <w:rsid w:val="00BB7120"/>
    <w:rsid w:val="00BC1589"/>
    <w:rsid w:val="00BC3C07"/>
    <w:rsid w:val="00BC5238"/>
    <w:rsid w:val="00BE1DEA"/>
    <w:rsid w:val="00BE1FC9"/>
    <w:rsid w:val="00BE32FB"/>
    <w:rsid w:val="00C016E2"/>
    <w:rsid w:val="00C01CD9"/>
    <w:rsid w:val="00C06D19"/>
    <w:rsid w:val="00C1241E"/>
    <w:rsid w:val="00C13C36"/>
    <w:rsid w:val="00C22221"/>
    <w:rsid w:val="00C25DCF"/>
    <w:rsid w:val="00C43B85"/>
    <w:rsid w:val="00C60CC7"/>
    <w:rsid w:val="00C63913"/>
    <w:rsid w:val="00C77D21"/>
    <w:rsid w:val="00CC715B"/>
    <w:rsid w:val="00CD172B"/>
    <w:rsid w:val="00CD1CF6"/>
    <w:rsid w:val="00CD68D2"/>
    <w:rsid w:val="00CE1013"/>
    <w:rsid w:val="00CE2FE8"/>
    <w:rsid w:val="00CE3975"/>
    <w:rsid w:val="00CE4291"/>
    <w:rsid w:val="00CE7BDC"/>
    <w:rsid w:val="00CF296E"/>
    <w:rsid w:val="00D22FAF"/>
    <w:rsid w:val="00D263ED"/>
    <w:rsid w:val="00D36169"/>
    <w:rsid w:val="00D4164B"/>
    <w:rsid w:val="00D47A50"/>
    <w:rsid w:val="00D6424D"/>
    <w:rsid w:val="00D66072"/>
    <w:rsid w:val="00D7033B"/>
    <w:rsid w:val="00D71CDE"/>
    <w:rsid w:val="00D82B15"/>
    <w:rsid w:val="00DB070D"/>
    <w:rsid w:val="00DB6ECE"/>
    <w:rsid w:val="00DC351C"/>
    <w:rsid w:val="00DC4073"/>
    <w:rsid w:val="00DC6F4E"/>
    <w:rsid w:val="00DC78ED"/>
    <w:rsid w:val="00DD3013"/>
    <w:rsid w:val="00DD4F53"/>
    <w:rsid w:val="00DE1B2D"/>
    <w:rsid w:val="00DE4AB4"/>
    <w:rsid w:val="00DF6A6C"/>
    <w:rsid w:val="00E04602"/>
    <w:rsid w:val="00E201B7"/>
    <w:rsid w:val="00E335AA"/>
    <w:rsid w:val="00E35F56"/>
    <w:rsid w:val="00E43331"/>
    <w:rsid w:val="00E5566F"/>
    <w:rsid w:val="00E6166C"/>
    <w:rsid w:val="00E8638F"/>
    <w:rsid w:val="00E9067C"/>
    <w:rsid w:val="00E9093E"/>
    <w:rsid w:val="00E956B2"/>
    <w:rsid w:val="00EA0B17"/>
    <w:rsid w:val="00EB629C"/>
    <w:rsid w:val="00EB6D51"/>
    <w:rsid w:val="00EC5B16"/>
    <w:rsid w:val="00EC6E69"/>
    <w:rsid w:val="00ED7500"/>
    <w:rsid w:val="00EE3CCD"/>
    <w:rsid w:val="00F02E1C"/>
    <w:rsid w:val="00F072DE"/>
    <w:rsid w:val="00F079C0"/>
    <w:rsid w:val="00F133C5"/>
    <w:rsid w:val="00F22685"/>
    <w:rsid w:val="00F26088"/>
    <w:rsid w:val="00F36007"/>
    <w:rsid w:val="00F369B8"/>
    <w:rsid w:val="00F37DA3"/>
    <w:rsid w:val="00F57184"/>
    <w:rsid w:val="00F6096E"/>
    <w:rsid w:val="00F62F4F"/>
    <w:rsid w:val="00F8029C"/>
    <w:rsid w:val="00F84F96"/>
    <w:rsid w:val="00F97B37"/>
    <w:rsid w:val="00FC4819"/>
    <w:rsid w:val="00FD03D2"/>
    <w:rsid w:val="00FE7295"/>
    <w:rsid w:val="00FF20CD"/>
    <w:rsid w:val="00FF41A4"/>
    <w:rsid w:val="00FF699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BAE87"/>
  <w15:chartTrackingRefBased/>
  <w15:docId w15:val="{1F08999E-E61D-483D-BE5F-8BAF0F862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582"/>
    <w:rPr>
      <w:rFonts w:ascii="Calibri" w:hAnsi="Calibri"/>
      <w:sz w:val="20"/>
    </w:rPr>
  </w:style>
  <w:style w:type="paragraph" w:styleId="Ttulo1">
    <w:name w:val="heading 1"/>
    <w:basedOn w:val="TDC1"/>
    <w:next w:val="Normal"/>
    <w:link w:val="Ttulo1Car"/>
    <w:uiPriority w:val="9"/>
    <w:qFormat/>
    <w:rsid w:val="000E0BA3"/>
    <w:pPr>
      <w:keepNext/>
      <w:keepLines/>
      <w:numPr>
        <w:numId w:val="15"/>
      </w:numPr>
      <w:spacing w:before="240" w:after="0"/>
      <w:jc w:val="both"/>
      <w:outlineLvl w:val="0"/>
    </w:pPr>
    <w:rPr>
      <w:rFonts w:eastAsiaTheme="majorEastAsia" w:cs="Calibri"/>
      <w:b/>
      <w:bCs/>
      <w:sz w:val="22"/>
      <w:szCs w:val="28"/>
      <w:lang w:eastAsia="es-ES"/>
      <w14:ligatures w14:val="none"/>
    </w:rPr>
  </w:style>
  <w:style w:type="paragraph" w:styleId="Ttulo2">
    <w:name w:val="heading 2"/>
    <w:basedOn w:val="TDC2"/>
    <w:next w:val="Normal"/>
    <w:link w:val="Ttulo2Car"/>
    <w:uiPriority w:val="9"/>
    <w:unhideWhenUsed/>
    <w:qFormat/>
    <w:rsid w:val="000E0BA3"/>
    <w:pPr>
      <w:keepNext/>
      <w:keepLines/>
      <w:numPr>
        <w:ilvl w:val="1"/>
        <w:numId w:val="15"/>
      </w:numPr>
      <w:spacing w:before="240" w:after="120"/>
      <w:jc w:val="both"/>
      <w:outlineLvl w:val="1"/>
    </w:pPr>
    <w:rPr>
      <w:rFonts w:eastAsiaTheme="majorEastAsia" w:cs="Calibri"/>
      <w:b/>
      <w:bCs/>
      <w:szCs w:val="20"/>
      <w:lang w:eastAsia="es-ES"/>
      <w14:ligatures w14:val="none"/>
    </w:rPr>
  </w:style>
  <w:style w:type="paragraph" w:styleId="Ttulo3">
    <w:name w:val="heading 3"/>
    <w:basedOn w:val="Normal"/>
    <w:next w:val="Normal"/>
    <w:link w:val="Ttulo3Car"/>
    <w:uiPriority w:val="9"/>
    <w:unhideWhenUsed/>
    <w:qFormat/>
    <w:rsid w:val="002579EB"/>
    <w:pPr>
      <w:keepNext/>
      <w:keepLines/>
      <w:numPr>
        <w:ilvl w:val="2"/>
        <w:numId w:val="15"/>
      </w:numPr>
      <w:spacing w:before="160" w:after="80"/>
      <w:outlineLvl w:val="2"/>
    </w:pPr>
    <w:rPr>
      <w:rFonts w:eastAsiaTheme="majorEastAsia" w:cstheme="majorBidi"/>
      <w:color w:val="0F4761" w:themeColor="accent1" w:themeShade="BF"/>
      <w:szCs w:val="28"/>
    </w:rPr>
  </w:style>
  <w:style w:type="paragraph" w:styleId="Ttulo4">
    <w:name w:val="heading 4"/>
    <w:basedOn w:val="Normal"/>
    <w:next w:val="Normal"/>
    <w:link w:val="Ttulo4Car"/>
    <w:uiPriority w:val="9"/>
    <w:semiHidden/>
    <w:unhideWhenUsed/>
    <w:qFormat/>
    <w:rsid w:val="00B44AE1"/>
    <w:pPr>
      <w:keepNext/>
      <w:keepLines/>
      <w:numPr>
        <w:ilvl w:val="3"/>
        <w:numId w:val="15"/>
      </w:numPr>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44AE1"/>
    <w:pPr>
      <w:keepNext/>
      <w:keepLines/>
      <w:numPr>
        <w:ilvl w:val="4"/>
        <w:numId w:val="15"/>
      </w:numPr>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44AE1"/>
    <w:pPr>
      <w:keepNext/>
      <w:keepLines/>
      <w:numPr>
        <w:ilvl w:val="5"/>
        <w:numId w:val="15"/>
      </w:numPr>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44AE1"/>
    <w:pPr>
      <w:keepNext/>
      <w:keepLines/>
      <w:numPr>
        <w:ilvl w:val="6"/>
        <w:numId w:val="15"/>
      </w:numPr>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44AE1"/>
    <w:pPr>
      <w:keepNext/>
      <w:keepLines/>
      <w:numPr>
        <w:ilvl w:val="7"/>
        <w:numId w:val="15"/>
      </w:numPr>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44AE1"/>
    <w:pPr>
      <w:keepNext/>
      <w:keepLines/>
      <w:numPr>
        <w:ilvl w:val="8"/>
        <w:numId w:val="15"/>
      </w:numPr>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E0BA3"/>
    <w:rPr>
      <w:rFonts w:ascii="Calibri" w:eastAsiaTheme="majorEastAsia" w:hAnsi="Calibri" w:cs="Calibri"/>
      <w:b/>
      <w:bCs/>
      <w:sz w:val="22"/>
      <w:szCs w:val="28"/>
      <w:lang w:eastAsia="es-ES"/>
      <w14:ligatures w14:val="none"/>
    </w:rPr>
  </w:style>
  <w:style w:type="character" w:customStyle="1" w:styleId="Ttulo2Car">
    <w:name w:val="Título 2 Car"/>
    <w:basedOn w:val="Fuentedeprrafopredeter"/>
    <w:link w:val="Ttulo2"/>
    <w:uiPriority w:val="9"/>
    <w:rsid w:val="000E0BA3"/>
    <w:rPr>
      <w:rFonts w:ascii="Calibri" w:eastAsiaTheme="majorEastAsia" w:hAnsi="Calibri" w:cs="Calibri"/>
      <w:b/>
      <w:bCs/>
      <w:sz w:val="20"/>
      <w:szCs w:val="20"/>
      <w:lang w:eastAsia="es-ES"/>
      <w14:ligatures w14:val="none"/>
    </w:rPr>
  </w:style>
  <w:style w:type="character" w:customStyle="1" w:styleId="Ttulo3Car">
    <w:name w:val="Título 3 Car"/>
    <w:basedOn w:val="Fuentedeprrafopredeter"/>
    <w:link w:val="Ttulo3"/>
    <w:uiPriority w:val="9"/>
    <w:rsid w:val="002579EB"/>
    <w:rPr>
      <w:rFonts w:eastAsiaTheme="majorEastAsia" w:cstheme="majorBidi"/>
      <w:color w:val="0F4761" w:themeColor="accent1" w:themeShade="BF"/>
      <w:szCs w:val="28"/>
    </w:rPr>
  </w:style>
  <w:style w:type="character" w:customStyle="1" w:styleId="Ttulo4Car">
    <w:name w:val="Título 4 Car"/>
    <w:basedOn w:val="Fuentedeprrafopredeter"/>
    <w:link w:val="Ttulo4"/>
    <w:uiPriority w:val="9"/>
    <w:semiHidden/>
    <w:rsid w:val="00B44AE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44AE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44AE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44AE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44AE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44AE1"/>
    <w:rPr>
      <w:rFonts w:eastAsiaTheme="majorEastAsia" w:cstheme="majorBidi"/>
      <w:color w:val="272727" w:themeColor="text1" w:themeTint="D8"/>
    </w:rPr>
  </w:style>
  <w:style w:type="paragraph" w:styleId="Ttulo">
    <w:name w:val="Title"/>
    <w:basedOn w:val="Normal"/>
    <w:next w:val="Normal"/>
    <w:link w:val="TtuloCar"/>
    <w:uiPriority w:val="10"/>
    <w:qFormat/>
    <w:rsid w:val="00B44A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44AE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44AE1"/>
    <w:pPr>
      <w:numPr>
        <w:numId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44AE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44AE1"/>
    <w:pPr>
      <w:spacing w:before="160"/>
      <w:jc w:val="center"/>
    </w:pPr>
    <w:rPr>
      <w:i/>
      <w:iCs/>
      <w:color w:val="404040" w:themeColor="text1" w:themeTint="BF"/>
    </w:rPr>
  </w:style>
  <w:style w:type="character" w:customStyle="1" w:styleId="CitaCar">
    <w:name w:val="Cita Car"/>
    <w:basedOn w:val="Fuentedeprrafopredeter"/>
    <w:link w:val="Cita"/>
    <w:uiPriority w:val="29"/>
    <w:rsid w:val="00B44AE1"/>
    <w:rPr>
      <w:i/>
      <w:iCs/>
      <w:color w:val="404040" w:themeColor="text1" w:themeTint="BF"/>
    </w:rPr>
  </w:style>
  <w:style w:type="paragraph" w:styleId="Prrafodelista">
    <w:name w:val="List Paragraph"/>
    <w:aliases w:val="Bullet,List Paragraph compact,Normal bullet 2,Paragraphe de liste 2,Reference list,Bullet list,Numbered List,List Paragraph1,1st level - Bullet List Paragraph,Lettre d'introduction,Paragraph,Bullet EY,List Paragraph11,Normal bullet 21,L"/>
    <w:basedOn w:val="Normal"/>
    <w:link w:val="PrrafodelistaCar"/>
    <w:uiPriority w:val="34"/>
    <w:qFormat/>
    <w:rsid w:val="00B44AE1"/>
    <w:pPr>
      <w:ind w:left="720"/>
      <w:contextualSpacing/>
    </w:pPr>
  </w:style>
  <w:style w:type="character" w:styleId="nfasisintenso">
    <w:name w:val="Intense Emphasis"/>
    <w:basedOn w:val="Fuentedeprrafopredeter"/>
    <w:uiPriority w:val="21"/>
    <w:qFormat/>
    <w:rsid w:val="00B44AE1"/>
    <w:rPr>
      <w:i/>
      <w:iCs/>
      <w:color w:val="0F4761" w:themeColor="accent1" w:themeShade="BF"/>
    </w:rPr>
  </w:style>
  <w:style w:type="paragraph" w:styleId="Citadestacada">
    <w:name w:val="Intense Quote"/>
    <w:basedOn w:val="Normal"/>
    <w:next w:val="Normal"/>
    <w:link w:val="CitadestacadaCar"/>
    <w:uiPriority w:val="30"/>
    <w:qFormat/>
    <w:rsid w:val="00B44A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44AE1"/>
    <w:rPr>
      <w:i/>
      <w:iCs/>
      <w:color w:val="0F4761" w:themeColor="accent1" w:themeShade="BF"/>
    </w:rPr>
  </w:style>
  <w:style w:type="character" w:styleId="Referenciaintensa">
    <w:name w:val="Intense Reference"/>
    <w:basedOn w:val="Fuentedeprrafopredeter"/>
    <w:uiPriority w:val="32"/>
    <w:qFormat/>
    <w:rsid w:val="00B44AE1"/>
    <w:rPr>
      <w:b/>
      <w:bCs/>
      <w:smallCaps/>
      <w:color w:val="0F4761" w:themeColor="accent1" w:themeShade="BF"/>
      <w:spacing w:val="5"/>
    </w:rPr>
  </w:style>
  <w:style w:type="table" w:styleId="Tablaconcuadrcula">
    <w:name w:val="Table Grid"/>
    <w:basedOn w:val="Tablanormal"/>
    <w:uiPriority w:val="59"/>
    <w:rsid w:val="00455EF2"/>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Car,List Paragraph compact Car,Normal bullet 2 Car,Paragraphe de liste 2 Car,Reference list Car,Bullet list Car,Numbered List Car,List Paragraph1 Car,1st level - Bullet List Paragraph Car,Lettre d'introduction Car,L Car"/>
    <w:link w:val="Prrafodelista"/>
    <w:uiPriority w:val="34"/>
    <w:qFormat/>
    <w:locked/>
    <w:rsid w:val="00455EF2"/>
  </w:style>
  <w:style w:type="paragraph" w:styleId="TtuloTDC">
    <w:name w:val="TOC Heading"/>
    <w:basedOn w:val="TDC2"/>
    <w:next w:val="Normal"/>
    <w:uiPriority w:val="39"/>
    <w:unhideWhenUsed/>
    <w:qFormat/>
    <w:rsid w:val="00824D60"/>
    <w:pPr>
      <w:numPr>
        <w:numId w:val="2"/>
      </w:numPr>
      <w:spacing w:before="240" w:after="0" w:line="259" w:lineRule="auto"/>
    </w:pPr>
    <w:rPr>
      <w:kern w:val="0"/>
      <w:sz w:val="32"/>
      <w:szCs w:val="32"/>
      <w:lang w:eastAsia="es-ES"/>
      <w14:ligatures w14:val="none"/>
    </w:rPr>
  </w:style>
  <w:style w:type="paragraph" w:styleId="TDC2">
    <w:name w:val="toc 2"/>
    <w:basedOn w:val="Normal"/>
    <w:next w:val="Normal"/>
    <w:autoRedefine/>
    <w:uiPriority w:val="39"/>
    <w:unhideWhenUsed/>
    <w:rsid w:val="00C22221"/>
    <w:pPr>
      <w:spacing w:after="100"/>
      <w:ind w:left="240"/>
    </w:pPr>
  </w:style>
  <w:style w:type="paragraph" w:styleId="TDC1">
    <w:name w:val="toc 1"/>
    <w:basedOn w:val="Normal"/>
    <w:next w:val="Normal"/>
    <w:autoRedefine/>
    <w:uiPriority w:val="39"/>
    <w:unhideWhenUsed/>
    <w:rsid w:val="00C22221"/>
    <w:pPr>
      <w:spacing w:after="100"/>
    </w:pPr>
  </w:style>
  <w:style w:type="paragraph" w:styleId="Lista">
    <w:name w:val="List"/>
    <w:basedOn w:val="Normal"/>
    <w:uiPriority w:val="99"/>
    <w:rsid w:val="00960C3F"/>
    <w:pPr>
      <w:spacing w:after="0" w:line="240" w:lineRule="auto"/>
      <w:ind w:left="283" w:hanging="283"/>
    </w:pPr>
    <w:rPr>
      <w:rFonts w:ascii="Times New Roman" w:eastAsia="Times New Roman" w:hAnsi="Times New Roman" w:cs="Times New Roman"/>
      <w:kern w:val="0"/>
      <w:lang w:eastAsia="es-ES"/>
      <w14:ligatures w14:val="none"/>
    </w:rPr>
  </w:style>
  <w:style w:type="paragraph" w:styleId="TDC3">
    <w:name w:val="toc 3"/>
    <w:basedOn w:val="Normal"/>
    <w:next w:val="Normal"/>
    <w:autoRedefine/>
    <w:uiPriority w:val="39"/>
    <w:unhideWhenUsed/>
    <w:rsid w:val="005F1648"/>
    <w:pPr>
      <w:spacing w:after="100"/>
      <w:ind w:left="480"/>
    </w:pPr>
  </w:style>
  <w:style w:type="character" w:styleId="Hipervnculo">
    <w:name w:val="Hyperlink"/>
    <w:basedOn w:val="Fuentedeprrafopredeter"/>
    <w:uiPriority w:val="99"/>
    <w:unhideWhenUsed/>
    <w:rsid w:val="005F1648"/>
    <w:rPr>
      <w:color w:val="467886" w:themeColor="hyperlink"/>
      <w:u w:val="single"/>
    </w:rPr>
  </w:style>
  <w:style w:type="table" w:styleId="Tablaconcuadrculaclara">
    <w:name w:val="Grid Table Light"/>
    <w:basedOn w:val="Tablanormal"/>
    <w:uiPriority w:val="40"/>
    <w:rsid w:val="00E335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Textodelmarcadordeposicin">
    <w:name w:val="Placeholder Text"/>
    <w:basedOn w:val="Fuentedeprrafopredeter"/>
    <w:uiPriority w:val="99"/>
    <w:semiHidden/>
    <w:rsid w:val="00BC5238"/>
    <w:rPr>
      <w:color w:val="666666"/>
    </w:rPr>
  </w:style>
  <w:style w:type="character" w:styleId="Refdecomentario">
    <w:name w:val="annotation reference"/>
    <w:basedOn w:val="Fuentedeprrafopredeter"/>
    <w:uiPriority w:val="99"/>
    <w:semiHidden/>
    <w:unhideWhenUsed/>
    <w:rsid w:val="00705CD0"/>
    <w:rPr>
      <w:sz w:val="16"/>
      <w:szCs w:val="16"/>
    </w:rPr>
  </w:style>
  <w:style w:type="paragraph" w:styleId="Textocomentario">
    <w:name w:val="annotation text"/>
    <w:basedOn w:val="Normal"/>
    <w:link w:val="TextocomentarioCar"/>
    <w:uiPriority w:val="99"/>
    <w:unhideWhenUsed/>
    <w:rsid w:val="00705CD0"/>
    <w:pPr>
      <w:spacing w:line="240" w:lineRule="auto"/>
    </w:pPr>
    <w:rPr>
      <w:szCs w:val="20"/>
    </w:rPr>
  </w:style>
  <w:style w:type="character" w:customStyle="1" w:styleId="TextocomentarioCar">
    <w:name w:val="Texto comentario Car"/>
    <w:basedOn w:val="Fuentedeprrafopredeter"/>
    <w:link w:val="Textocomentario"/>
    <w:uiPriority w:val="99"/>
    <w:rsid w:val="00705CD0"/>
    <w:rPr>
      <w:sz w:val="20"/>
      <w:szCs w:val="20"/>
    </w:rPr>
  </w:style>
  <w:style w:type="paragraph" w:styleId="Asuntodelcomentario">
    <w:name w:val="annotation subject"/>
    <w:basedOn w:val="Textocomentario"/>
    <w:next w:val="Textocomentario"/>
    <w:link w:val="AsuntodelcomentarioCar"/>
    <w:uiPriority w:val="99"/>
    <w:semiHidden/>
    <w:unhideWhenUsed/>
    <w:rsid w:val="00705CD0"/>
    <w:rPr>
      <w:b/>
      <w:bCs/>
    </w:rPr>
  </w:style>
  <w:style w:type="character" w:customStyle="1" w:styleId="AsuntodelcomentarioCar">
    <w:name w:val="Asunto del comentario Car"/>
    <w:basedOn w:val="TextocomentarioCar"/>
    <w:link w:val="Asuntodelcomentario"/>
    <w:uiPriority w:val="99"/>
    <w:semiHidden/>
    <w:rsid w:val="00705CD0"/>
    <w:rPr>
      <w:b/>
      <w:bCs/>
      <w:sz w:val="20"/>
      <w:szCs w:val="20"/>
    </w:rPr>
  </w:style>
  <w:style w:type="table" w:customStyle="1" w:styleId="Tablaconcuadrcula2">
    <w:name w:val="Tabla con cuadrícula2"/>
    <w:basedOn w:val="Tablanormal"/>
    <w:next w:val="Tablaconcuadrcula"/>
    <w:uiPriority w:val="59"/>
    <w:rsid w:val="006C021E"/>
    <w:pPr>
      <w:spacing w:after="0" w:line="240" w:lineRule="auto"/>
    </w:pPr>
    <w:rPr>
      <w:rFonts w:ascii="Aptos" w:eastAsia="Times New Roman" w:hAnsi="Aptos"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C021E"/>
    <w:pPr>
      <w:spacing w:line="259" w:lineRule="auto"/>
      <w:jc w:val="both"/>
    </w:pPr>
    <w:rPr>
      <w:rFonts w:ascii="Times New Roman" w:hAnsi="Times New Roman" w:cs="Times New Roman"/>
      <w:kern w:val="0"/>
      <w14:ligatures w14:val="none"/>
    </w:rPr>
  </w:style>
  <w:style w:type="paragraph" w:styleId="Encabezado">
    <w:name w:val="header"/>
    <w:basedOn w:val="Normal"/>
    <w:link w:val="EncabezadoCar"/>
    <w:uiPriority w:val="99"/>
    <w:unhideWhenUsed/>
    <w:rsid w:val="001D415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D415A"/>
    <w:rPr>
      <w:rFonts w:ascii="Calibri" w:hAnsi="Calibri"/>
      <w:sz w:val="20"/>
    </w:rPr>
  </w:style>
  <w:style w:type="paragraph" w:styleId="Piedepgina">
    <w:name w:val="footer"/>
    <w:basedOn w:val="Normal"/>
    <w:link w:val="PiedepginaCar"/>
    <w:uiPriority w:val="99"/>
    <w:unhideWhenUsed/>
    <w:rsid w:val="001D415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D415A"/>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0767">
      <w:bodyDiv w:val="1"/>
      <w:marLeft w:val="0"/>
      <w:marRight w:val="0"/>
      <w:marTop w:val="0"/>
      <w:marBottom w:val="0"/>
      <w:divBdr>
        <w:top w:val="none" w:sz="0" w:space="0" w:color="auto"/>
        <w:left w:val="none" w:sz="0" w:space="0" w:color="auto"/>
        <w:bottom w:val="none" w:sz="0" w:space="0" w:color="auto"/>
        <w:right w:val="none" w:sz="0" w:space="0" w:color="auto"/>
      </w:divBdr>
    </w:div>
    <w:div w:id="263340650">
      <w:bodyDiv w:val="1"/>
      <w:marLeft w:val="0"/>
      <w:marRight w:val="0"/>
      <w:marTop w:val="0"/>
      <w:marBottom w:val="0"/>
      <w:divBdr>
        <w:top w:val="none" w:sz="0" w:space="0" w:color="auto"/>
        <w:left w:val="none" w:sz="0" w:space="0" w:color="auto"/>
        <w:bottom w:val="none" w:sz="0" w:space="0" w:color="auto"/>
        <w:right w:val="none" w:sz="0" w:space="0" w:color="auto"/>
      </w:divBdr>
    </w:div>
    <w:div w:id="293482409">
      <w:bodyDiv w:val="1"/>
      <w:marLeft w:val="0"/>
      <w:marRight w:val="0"/>
      <w:marTop w:val="0"/>
      <w:marBottom w:val="0"/>
      <w:divBdr>
        <w:top w:val="none" w:sz="0" w:space="0" w:color="auto"/>
        <w:left w:val="none" w:sz="0" w:space="0" w:color="auto"/>
        <w:bottom w:val="none" w:sz="0" w:space="0" w:color="auto"/>
        <w:right w:val="none" w:sz="0" w:space="0" w:color="auto"/>
      </w:divBdr>
    </w:div>
    <w:div w:id="380792994">
      <w:bodyDiv w:val="1"/>
      <w:marLeft w:val="0"/>
      <w:marRight w:val="0"/>
      <w:marTop w:val="0"/>
      <w:marBottom w:val="0"/>
      <w:divBdr>
        <w:top w:val="none" w:sz="0" w:space="0" w:color="auto"/>
        <w:left w:val="none" w:sz="0" w:space="0" w:color="auto"/>
        <w:bottom w:val="none" w:sz="0" w:space="0" w:color="auto"/>
        <w:right w:val="none" w:sz="0" w:space="0" w:color="auto"/>
      </w:divBdr>
    </w:div>
    <w:div w:id="566037619">
      <w:bodyDiv w:val="1"/>
      <w:marLeft w:val="0"/>
      <w:marRight w:val="0"/>
      <w:marTop w:val="0"/>
      <w:marBottom w:val="0"/>
      <w:divBdr>
        <w:top w:val="none" w:sz="0" w:space="0" w:color="auto"/>
        <w:left w:val="none" w:sz="0" w:space="0" w:color="auto"/>
        <w:bottom w:val="none" w:sz="0" w:space="0" w:color="auto"/>
        <w:right w:val="none" w:sz="0" w:space="0" w:color="auto"/>
      </w:divBdr>
    </w:div>
    <w:div w:id="619066483">
      <w:bodyDiv w:val="1"/>
      <w:marLeft w:val="0"/>
      <w:marRight w:val="0"/>
      <w:marTop w:val="0"/>
      <w:marBottom w:val="0"/>
      <w:divBdr>
        <w:top w:val="none" w:sz="0" w:space="0" w:color="auto"/>
        <w:left w:val="none" w:sz="0" w:space="0" w:color="auto"/>
        <w:bottom w:val="none" w:sz="0" w:space="0" w:color="auto"/>
        <w:right w:val="none" w:sz="0" w:space="0" w:color="auto"/>
      </w:divBdr>
    </w:div>
    <w:div w:id="907617750">
      <w:bodyDiv w:val="1"/>
      <w:marLeft w:val="0"/>
      <w:marRight w:val="0"/>
      <w:marTop w:val="0"/>
      <w:marBottom w:val="0"/>
      <w:divBdr>
        <w:top w:val="none" w:sz="0" w:space="0" w:color="auto"/>
        <w:left w:val="none" w:sz="0" w:space="0" w:color="auto"/>
        <w:bottom w:val="none" w:sz="0" w:space="0" w:color="auto"/>
        <w:right w:val="none" w:sz="0" w:space="0" w:color="auto"/>
      </w:divBdr>
    </w:div>
    <w:div w:id="907768031">
      <w:bodyDiv w:val="1"/>
      <w:marLeft w:val="0"/>
      <w:marRight w:val="0"/>
      <w:marTop w:val="0"/>
      <w:marBottom w:val="0"/>
      <w:divBdr>
        <w:top w:val="none" w:sz="0" w:space="0" w:color="auto"/>
        <w:left w:val="none" w:sz="0" w:space="0" w:color="auto"/>
        <w:bottom w:val="none" w:sz="0" w:space="0" w:color="auto"/>
        <w:right w:val="none" w:sz="0" w:space="0" w:color="auto"/>
      </w:divBdr>
    </w:div>
    <w:div w:id="993219498">
      <w:bodyDiv w:val="1"/>
      <w:marLeft w:val="0"/>
      <w:marRight w:val="0"/>
      <w:marTop w:val="0"/>
      <w:marBottom w:val="0"/>
      <w:divBdr>
        <w:top w:val="none" w:sz="0" w:space="0" w:color="auto"/>
        <w:left w:val="none" w:sz="0" w:space="0" w:color="auto"/>
        <w:bottom w:val="none" w:sz="0" w:space="0" w:color="auto"/>
        <w:right w:val="none" w:sz="0" w:space="0" w:color="auto"/>
      </w:divBdr>
    </w:div>
    <w:div w:id="1139957096">
      <w:bodyDiv w:val="1"/>
      <w:marLeft w:val="0"/>
      <w:marRight w:val="0"/>
      <w:marTop w:val="0"/>
      <w:marBottom w:val="0"/>
      <w:divBdr>
        <w:top w:val="none" w:sz="0" w:space="0" w:color="auto"/>
        <w:left w:val="none" w:sz="0" w:space="0" w:color="auto"/>
        <w:bottom w:val="none" w:sz="0" w:space="0" w:color="auto"/>
        <w:right w:val="none" w:sz="0" w:space="0" w:color="auto"/>
      </w:divBdr>
    </w:div>
    <w:div w:id="1321227638">
      <w:bodyDiv w:val="1"/>
      <w:marLeft w:val="0"/>
      <w:marRight w:val="0"/>
      <w:marTop w:val="0"/>
      <w:marBottom w:val="0"/>
      <w:divBdr>
        <w:top w:val="none" w:sz="0" w:space="0" w:color="auto"/>
        <w:left w:val="none" w:sz="0" w:space="0" w:color="auto"/>
        <w:bottom w:val="none" w:sz="0" w:space="0" w:color="auto"/>
        <w:right w:val="none" w:sz="0" w:space="0" w:color="auto"/>
      </w:divBdr>
    </w:div>
    <w:div w:id="1507286791">
      <w:bodyDiv w:val="1"/>
      <w:marLeft w:val="0"/>
      <w:marRight w:val="0"/>
      <w:marTop w:val="0"/>
      <w:marBottom w:val="0"/>
      <w:divBdr>
        <w:top w:val="none" w:sz="0" w:space="0" w:color="auto"/>
        <w:left w:val="none" w:sz="0" w:space="0" w:color="auto"/>
        <w:bottom w:val="none" w:sz="0" w:space="0" w:color="auto"/>
        <w:right w:val="none" w:sz="0" w:space="0" w:color="auto"/>
      </w:divBdr>
    </w:div>
    <w:div w:id="1636983636">
      <w:bodyDiv w:val="1"/>
      <w:marLeft w:val="0"/>
      <w:marRight w:val="0"/>
      <w:marTop w:val="0"/>
      <w:marBottom w:val="0"/>
      <w:divBdr>
        <w:top w:val="none" w:sz="0" w:space="0" w:color="auto"/>
        <w:left w:val="none" w:sz="0" w:space="0" w:color="auto"/>
        <w:bottom w:val="none" w:sz="0" w:space="0" w:color="auto"/>
        <w:right w:val="none" w:sz="0" w:space="0" w:color="auto"/>
      </w:divBdr>
    </w:div>
    <w:div w:id="1872767688">
      <w:bodyDiv w:val="1"/>
      <w:marLeft w:val="0"/>
      <w:marRight w:val="0"/>
      <w:marTop w:val="0"/>
      <w:marBottom w:val="0"/>
      <w:divBdr>
        <w:top w:val="none" w:sz="0" w:space="0" w:color="auto"/>
        <w:left w:val="none" w:sz="0" w:space="0" w:color="auto"/>
        <w:bottom w:val="none" w:sz="0" w:space="0" w:color="auto"/>
        <w:right w:val="none" w:sz="0" w:space="0" w:color="auto"/>
      </w:divBdr>
    </w:div>
    <w:div w:id="1911767320">
      <w:bodyDiv w:val="1"/>
      <w:marLeft w:val="0"/>
      <w:marRight w:val="0"/>
      <w:marTop w:val="0"/>
      <w:marBottom w:val="0"/>
      <w:divBdr>
        <w:top w:val="none" w:sz="0" w:space="0" w:color="auto"/>
        <w:left w:val="none" w:sz="0" w:space="0" w:color="auto"/>
        <w:bottom w:val="none" w:sz="0" w:space="0" w:color="auto"/>
        <w:right w:val="none" w:sz="0" w:space="0" w:color="auto"/>
      </w:divBdr>
    </w:div>
    <w:div w:id="1922250989">
      <w:bodyDiv w:val="1"/>
      <w:marLeft w:val="0"/>
      <w:marRight w:val="0"/>
      <w:marTop w:val="0"/>
      <w:marBottom w:val="0"/>
      <w:divBdr>
        <w:top w:val="none" w:sz="0" w:space="0" w:color="auto"/>
        <w:left w:val="none" w:sz="0" w:space="0" w:color="auto"/>
        <w:bottom w:val="none" w:sz="0" w:space="0" w:color="auto"/>
        <w:right w:val="none" w:sz="0" w:space="0" w:color="auto"/>
      </w:divBdr>
    </w:div>
    <w:div w:id="203483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09DB2-05E1-473B-99D2-C6E3ECEE1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11</Pages>
  <Words>3286</Words>
  <Characters>18079</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Antonio Prieto Gonzalez</dc:creator>
  <cp:keywords/>
  <dc:description/>
  <cp:lastModifiedBy>David Poza Cano</cp:lastModifiedBy>
  <cp:revision>30</cp:revision>
  <dcterms:created xsi:type="dcterms:W3CDTF">2025-11-20T16:08:00Z</dcterms:created>
  <dcterms:modified xsi:type="dcterms:W3CDTF">2026-06-24T08:50:00Z</dcterms:modified>
</cp:coreProperties>
</file>